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C68" w:rsidRPr="00497ECD" w:rsidRDefault="006C1C68" w:rsidP="006C1C68">
      <w:pPr>
        <w:spacing w:after="0" w:line="240" w:lineRule="auto"/>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2B207BF3" wp14:editId="183FF54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6C1C68" w:rsidRPr="00497ECD" w:rsidRDefault="006C1C68" w:rsidP="006C1C68">
      <w:pPr>
        <w:spacing w:after="0" w:line="240" w:lineRule="auto"/>
        <w:rPr>
          <w:rFonts w:ascii="Times New Roman" w:eastAsia="Times New Roman" w:hAnsi="Times New Roman" w:cs="Times New Roman"/>
          <w:noProof w:val="0"/>
          <w:sz w:val="24"/>
          <w:szCs w:val="24"/>
          <w:lang w:val="en-US"/>
        </w:rPr>
      </w:pPr>
    </w:p>
    <w:p w:rsidR="006C1C68" w:rsidRPr="00497ECD" w:rsidRDefault="006C1C68" w:rsidP="006C1C68">
      <w:pPr>
        <w:spacing w:after="0" w:line="240" w:lineRule="auto"/>
        <w:rPr>
          <w:rFonts w:ascii="Brush Script MT" w:eastAsia="Times New Roman" w:hAnsi="Brush Script MT" w:cs="Times New Roman"/>
          <w:bCs/>
          <w:i/>
          <w:noProof w:val="0"/>
          <w:color w:val="FF00FF"/>
          <w:sz w:val="48"/>
          <w:szCs w:val="48"/>
          <w:lang w:val="sr-Latn-CS"/>
        </w:rPr>
      </w:pPr>
      <w:proofErr w:type="gramStart"/>
      <w:r>
        <w:rPr>
          <w:rFonts w:ascii="Brush Script MT" w:eastAsia="Times New Roman" w:hAnsi="Brush Script MT" w:cs="Times New Roman"/>
          <w:bCs/>
          <w:i/>
          <w:noProof w:val="0"/>
          <w:color w:val="FF00FF"/>
          <w:sz w:val="48"/>
          <w:szCs w:val="48"/>
          <w:lang w:val="en-US"/>
        </w:rPr>
        <w:t>Po</w:t>
      </w:r>
      <w:r w:rsidRPr="00497ECD">
        <w:rPr>
          <w:rFonts w:ascii="Brush Script MT" w:eastAsia="Times New Roman" w:hAnsi="Brush Script MT" w:cs="Times New Roman"/>
          <w:bCs/>
          <w:i/>
          <w:noProof w:val="0"/>
          <w:color w:val="FF00FF"/>
          <w:sz w:val="48"/>
          <w:szCs w:val="48"/>
          <w:lang w:val="en-US"/>
        </w:rPr>
        <w:t>nedelja</w:t>
      </w:r>
      <w:r>
        <w:rPr>
          <w:rFonts w:ascii="Brush Script MT" w:eastAsia="Times New Roman" w:hAnsi="Brush Script MT" w:cs="Times New Roman"/>
          <w:bCs/>
          <w:i/>
          <w:noProof w:val="0"/>
          <w:color w:val="FF00FF"/>
          <w:sz w:val="48"/>
          <w:szCs w:val="48"/>
          <w:lang w:val="en-US"/>
        </w:rPr>
        <w:t>k 16</w:t>
      </w:r>
      <w:r w:rsidRPr="00497ECD">
        <w:rPr>
          <w:rFonts w:ascii="Brush Script MT" w:eastAsia="Times New Roman" w:hAnsi="Brush Script MT" w:cs="Times New Roman"/>
          <w:bCs/>
          <w:i/>
          <w:noProof w:val="0"/>
          <w:color w:val="FF00FF"/>
          <w:sz w:val="48"/>
          <w:szCs w:val="48"/>
          <w:lang w:val="en-US"/>
        </w:rPr>
        <w:t>.mart</w:t>
      </w:r>
      <w:r w:rsidRPr="00497ECD">
        <w:rPr>
          <w:rFonts w:ascii="Brush Script MT" w:eastAsia="Times New Roman" w:hAnsi="Brush Script MT" w:cs="Times New Roman"/>
          <w:bCs/>
          <w:i/>
          <w:noProof w:val="0"/>
          <w:color w:val="FF00FF"/>
          <w:sz w:val="48"/>
          <w:szCs w:val="48"/>
          <w:lang w:val="sr-Latn-CS"/>
        </w:rPr>
        <w:t xml:space="preserve"> 2015.</w:t>
      </w:r>
      <w:proofErr w:type="gramEnd"/>
    </w:p>
    <w:p w:rsidR="006C1C68" w:rsidRPr="00E2351A" w:rsidRDefault="006C1C68" w:rsidP="006C1C68">
      <w:pPr>
        <w:spacing w:after="0" w:line="240" w:lineRule="auto"/>
        <w:jc w:val="both"/>
        <w:rPr>
          <w:rFonts w:ascii="Times New Roman" w:hAnsi="Times New Roman" w:cs="Times New Roman"/>
          <w:color w:val="0000CC"/>
          <w:sz w:val="24"/>
        </w:rPr>
      </w:pPr>
    </w:p>
    <w:p w:rsidR="00A9084B" w:rsidRPr="00E2351A" w:rsidRDefault="00A9084B" w:rsidP="00892351">
      <w:pPr>
        <w:spacing w:after="0" w:line="240" w:lineRule="auto"/>
        <w:jc w:val="center"/>
        <w:rPr>
          <w:rFonts w:ascii="Times New Roman" w:hAnsi="Times New Roman" w:cs="Times New Roman"/>
          <w:b/>
          <w:color w:val="0000CC"/>
          <w:sz w:val="28"/>
        </w:rPr>
      </w:pPr>
      <w:r w:rsidRPr="00E2351A">
        <w:rPr>
          <w:rFonts w:ascii="Times New Roman" w:hAnsi="Times New Roman" w:cs="Times New Roman"/>
          <w:b/>
          <w:color w:val="0000CC"/>
          <w:sz w:val="28"/>
        </w:rPr>
        <w:t>Ultimatum Verbiću: Neće biti mature, niti podeljene knjižice</w:t>
      </w:r>
    </w:p>
    <w:p w:rsidR="00A9084B" w:rsidRPr="00A9084B" w:rsidRDefault="00A9084B" w:rsidP="00892351">
      <w:pPr>
        <w:spacing w:after="0" w:line="240" w:lineRule="auto"/>
        <w:jc w:val="both"/>
        <w:rPr>
          <w:rFonts w:ascii="Times New Roman" w:hAnsi="Times New Roman" w:cs="Times New Roman"/>
          <w:sz w:val="24"/>
        </w:rPr>
      </w:pPr>
    </w:p>
    <w:p w:rsidR="00A9084B" w:rsidRDefault="00A9084B" w:rsidP="00892351">
      <w:pPr>
        <w:spacing w:after="0" w:line="240" w:lineRule="auto"/>
        <w:jc w:val="both"/>
        <w:rPr>
          <w:rFonts w:ascii="Times New Roman" w:hAnsi="Times New Roman" w:cs="Times New Roman"/>
          <w:sz w:val="24"/>
        </w:rPr>
      </w:pPr>
      <w:r w:rsidRPr="00A9084B">
        <w:rPr>
          <w:rFonts w:ascii="Times New Roman" w:hAnsi="Times New Roman" w:cs="Times New Roman"/>
          <w:sz w:val="24"/>
        </w:rPr>
        <w:tab/>
        <w:t>Dva sindikata zahtevaju od ministra prosvete da do 21. marta povuče dopis o umanjenju zarada štrajkačima, kao i da omogući potpisivanje posebanog kolektivnog ugovora Ukoliko se do 21. marta ne postigne dogovor o prekidu štrajka koji ulazi u peti mesec, nastavnici neće pripremati đake za maturu, neće održavati dopunske niti dodatne časove, neće decu voditi na takmičenja niti držati sednice veća, što znači – da ova školska godina neće moći da se završi.</w:t>
      </w:r>
    </w:p>
    <w:p w:rsidR="00A9084B" w:rsidRDefault="00A9084B" w:rsidP="00892351">
      <w:pPr>
        <w:spacing w:after="0" w:line="240" w:lineRule="auto"/>
        <w:jc w:val="both"/>
        <w:rPr>
          <w:rFonts w:ascii="Times New Roman" w:hAnsi="Times New Roman" w:cs="Times New Roman"/>
          <w:sz w:val="24"/>
        </w:rPr>
      </w:pPr>
    </w:p>
    <w:p w:rsidR="00A9084B" w:rsidRPr="00E2351A" w:rsidRDefault="00E2351A" w:rsidP="00A9084B">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Vreme je: </w:t>
      </w:r>
      <w:r w:rsidR="00A9084B" w:rsidRPr="00E2351A">
        <w:rPr>
          <w:rFonts w:ascii="Times New Roman" w:hAnsi="Times New Roman" w:cs="Times New Roman"/>
          <w:b/>
          <w:color w:val="0000CC"/>
          <w:sz w:val="28"/>
        </w:rPr>
        <w:t>Protest 17. marta</w:t>
      </w:r>
    </w:p>
    <w:p w:rsidR="00A9084B" w:rsidRPr="00A9084B" w:rsidRDefault="00A9084B" w:rsidP="00A9084B">
      <w:pPr>
        <w:spacing w:after="0" w:line="240" w:lineRule="auto"/>
        <w:jc w:val="both"/>
        <w:rPr>
          <w:rFonts w:ascii="Times New Roman" w:hAnsi="Times New Roman" w:cs="Times New Roman"/>
          <w:sz w:val="24"/>
        </w:rPr>
      </w:pPr>
      <w:r w:rsidRPr="00A9084B">
        <w:rPr>
          <w:rFonts w:ascii="Times New Roman" w:hAnsi="Times New Roman" w:cs="Times New Roman"/>
          <w:sz w:val="24"/>
        </w:rPr>
        <w:t xml:space="preserve"> </w:t>
      </w:r>
    </w:p>
    <w:p w:rsidR="00A9084B" w:rsidRDefault="00E2351A" w:rsidP="00A9084B">
      <w:pPr>
        <w:spacing w:after="0" w:line="240" w:lineRule="auto"/>
        <w:jc w:val="both"/>
        <w:rPr>
          <w:rFonts w:ascii="Times New Roman" w:hAnsi="Times New Roman" w:cs="Times New Roman"/>
          <w:sz w:val="24"/>
        </w:rPr>
      </w:pPr>
      <w:r w:rsidRPr="00920A6C">
        <w:rPr>
          <w:rFonts w:ascii="Times New Roman" w:hAnsi="Times New Roman" w:cs="Times New Roman"/>
          <w:sz w:val="24"/>
          <w:lang w:val="en-US"/>
        </w:rPr>
        <w:drawing>
          <wp:anchor distT="0" distB="0" distL="114300" distR="114300" simplePos="0" relativeHeight="251686912" behindDoc="0" locked="0" layoutInCell="1" allowOverlap="1" wp14:anchorId="3539BE32" wp14:editId="03424522">
            <wp:simplePos x="0" y="0"/>
            <wp:positionH relativeFrom="column">
              <wp:posOffset>4559935</wp:posOffset>
            </wp:positionH>
            <wp:positionV relativeFrom="paragraph">
              <wp:posOffset>211455</wp:posOffset>
            </wp:positionV>
            <wp:extent cx="1363980" cy="1929765"/>
            <wp:effectExtent l="0" t="0" r="7620" b="0"/>
            <wp:wrapSquare wrapText="bothSides"/>
            <wp:docPr id="2" name="Picture 2" descr="C:\Users\Zdravko\AppData\Local\Microsoft\Windows\Temporary Internet Files\Content.Word\vreme_je.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dravko\AppData\Local\Microsoft\Windows\Temporary Internet Files\Content.Word\vreme_je.fw.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63980" cy="1929765"/>
                    </a:xfrm>
                    <a:prstGeom prst="rect">
                      <a:avLst/>
                    </a:prstGeom>
                    <a:noFill/>
                    <a:ln>
                      <a:noFill/>
                    </a:ln>
                  </pic:spPr>
                </pic:pic>
              </a:graphicData>
            </a:graphic>
            <wp14:sizeRelH relativeFrom="page">
              <wp14:pctWidth>0</wp14:pctWidth>
            </wp14:sizeRelH>
            <wp14:sizeRelV relativeFrom="page">
              <wp14:pctHeight>0</wp14:pctHeight>
            </wp14:sizeRelV>
          </wp:anchor>
        </w:drawing>
      </w:r>
      <w:r w:rsidR="00A9084B">
        <w:rPr>
          <w:rFonts w:ascii="Times New Roman" w:hAnsi="Times New Roman" w:cs="Times New Roman"/>
          <w:sz w:val="24"/>
        </w:rPr>
        <w:tab/>
      </w:r>
      <w:r w:rsidR="00A9084B" w:rsidRPr="00A9084B">
        <w:rPr>
          <w:rFonts w:ascii="Times New Roman" w:hAnsi="Times New Roman" w:cs="Times New Roman"/>
          <w:sz w:val="24"/>
        </w:rPr>
        <w:t xml:space="preserve">Štrajk u prosveti traje četiri meseca i ako se nastavi završetak školske godine </w:t>
      </w:r>
      <w:r w:rsidR="00A9084B">
        <w:rPr>
          <w:rFonts w:ascii="Times New Roman" w:hAnsi="Times New Roman" w:cs="Times New Roman"/>
          <w:sz w:val="24"/>
        </w:rPr>
        <w:t xml:space="preserve">biće neizvestan, rekli su </w:t>
      </w:r>
      <w:r w:rsidR="00A9084B" w:rsidRPr="00A9084B">
        <w:rPr>
          <w:rFonts w:ascii="Times New Roman" w:hAnsi="Times New Roman" w:cs="Times New Roman"/>
          <w:sz w:val="24"/>
        </w:rPr>
        <w:t xml:space="preserve">čelnici dva sindikata obrazovanja </w:t>
      </w:r>
      <w:r w:rsidR="00A9084B">
        <w:rPr>
          <w:rFonts w:ascii="Times New Roman" w:hAnsi="Times New Roman" w:cs="Times New Roman"/>
          <w:sz w:val="24"/>
        </w:rPr>
        <w:t xml:space="preserve">i najavili protest za 17. mart. </w:t>
      </w:r>
      <w:r w:rsidR="00A9084B" w:rsidRPr="00A9084B">
        <w:rPr>
          <w:rFonts w:ascii="Times New Roman" w:hAnsi="Times New Roman" w:cs="Times New Roman"/>
          <w:sz w:val="24"/>
        </w:rPr>
        <w:t xml:space="preserve">Oni traže i vanrednu sednicu Skupštine Srbije čija bi </w:t>
      </w:r>
      <w:r w:rsidR="00A9084B">
        <w:rPr>
          <w:rFonts w:ascii="Times New Roman" w:hAnsi="Times New Roman" w:cs="Times New Roman"/>
          <w:sz w:val="24"/>
        </w:rPr>
        <w:t xml:space="preserve">tema bila stanje u obrazovanju. </w:t>
      </w:r>
      <w:r w:rsidR="00A9084B" w:rsidRPr="00A9084B">
        <w:rPr>
          <w:rFonts w:ascii="Times New Roman" w:hAnsi="Times New Roman" w:cs="Times New Roman"/>
          <w:sz w:val="24"/>
        </w:rPr>
        <w:t>„Do sada su naša odeljenja izagubila 124 časa, a ako štrajk bude nastavljen, školska godina neće biti završena”, rekao je predsednik Sindikata radnika u pros</w:t>
      </w:r>
      <w:r w:rsidR="00A9084B">
        <w:rPr>
          <w:rFonts w:ascii="Times New Roman" w:hAnsi="Times New Roman" w:cs="Times New Roman"/>
          <w:sz w:val="24"/>
        </w:rPr>
        <w:t xml:space="preserve">veti Srbije Slobodan Brajković. </w:t>
      </w:r>
      <w:r w:rsidR="00A9084B" w:rsidRPr="00A9084B">
        <w:rPr>
          <w:rFonts w:ascii="Times New Roman" w:hAnsi="Times New Roman" w:cs="Times New Roman"/>
          <w:sz w:val="24"/>
        </w:rPr>
        <w:t xml:space="preserve">Prosvetari u štrajku neće držati dopunske i dodatne časove, pripreme za maturu i takmičenja, sednice odeljenskih veća, rekao je Brajković na konferenciji za novinare i naveo da su se sindikati na taj potez </w:t>
      </w:r>
      <w:r w:rsidR="00A9084B">
        <w:rPr>
          <w:rFonts w:ascii="Times New Roman" w:hAnsi="Times New Roman" w:cs="Times New Roman"/>
          <w:sz w:val="24"/>
        </w:rPr>
        <w:t xml:space="preserve">odlučili zbog smanjenja zarada. </w:t>
      </w:r>
      <w:r w:rsidR="00A9084B" w:rsidRPr="00A9084B">
        <w:rPr>
          <w:rFonts w:ascii="Times New Roman" w:hAnsi="Times New Roman" w:cs="Times New Roman"/>
          <w:sz w:val="24"/>
        </w:rPr>
        <w:t xml:space="preserve">„Ako Ministarstvo prosvete odbije od plate, prosvetni radnici nisu u obavezi da nadoknade časove, a samim tim školska godina neće moći regularno da </w:t>
      </w:r>
      <w:r w:rsidR="00A9084B">
        <w:rPr>
          <w:rFonts w:ascii="Times New Roman" w:hAnsi="Times New Roman" w:cs="Times New Roman"/>
          <w:sz w:val="24"/>
        </w:rPr>
        <w:t>se završi”, rekao je Brajković.</w:t>
      </w:r>
    </w:p>
    <w:p w:rsidR="00A9084B" w:rsidRDefault="00A9084B" w:rsidP="00A9084B">
      <w:pPr>
        <w:spacing w:after="0" w:line="240" w:lineRule="auto"/>
        <w:jc w:val="both"/>
        <w:rPr>
          <w:rFonts w:ascii="Times New Roman" w:hAnsi="Times New Roman" w:cs="Times New Roman"/>
          <w:sz w:val="24"/>
        </w:rPr>
      </w:pPr>
      <w:r>
        <w:rPr>
          <w:rFonts w:ascii="Times New Roman" w:hAnsi="Times New Roman" w:cs="Times New Roman"/>
          <w:sz w:val="24"/>
        </w:rPr>
        <w:tab/>
      </w:r>
      <w:r w:rsidRPr="00A9084B">
        <w:rPr>
          <w:rFonts w:ascii="Times New Roman" w:hAnsi="Times New Roman" w:cs="Times New Roman"/>
          <w:sz w:val="24"/>
        </w:rPr>
        <w:t xml:space="preserve">Prosvetni radnici, kako je rečeno, 17. marta izlaze na ulicu, protestom ispred Narodne skupštine, a potom šetnjom do Vlade </w:t>
      </w:r>
      <w:r>
        <w:rPr>
          <w:rFonts w:ascii="Times New Roman" w:hAnsi="Times New Roman" w:cs="Times New Roman"/>
          <w:sz w:val="24"/>
        </w:rPr>
        <w:t xml:space="preserve">Srbije i Ministarstva prosvete. </w:t>
      </w:r>
      <w:r w:rsidRPr="00A9084B">
        <w:rPr>
          <w:rFonts w:ascii="Times New Roman" w:hAnsi="Times New Roman" w:cs="Times New Roman"/>
          <w:sz w:val="24"/>
        </w:rPr>
        <w:t>Na protestu će, kako je rečeno, između ostalog zatražiti ostavku ministra Srđana Verbića.</w:t>
      </w:r>
    </w:p>
    <w:p w:rsidR="00A9084B" w:rsidRDefault="00A9084B" w:rsidP="00892351">
      <w:pPr>
        <w:spacing w:after="0" w:line="240" w:lineRule="auto"/>
        <w:jc w:val="both"/>
        <w:rPr>
          <w:rFonts w:ascii="Times New Roman" w:hAnsi="Times New Roman" w:cs="Times New Roman"/>
          <w:sz w:val="24"/>
        </w:rPr>
      </w:pPr>
    </w:p>
    <w:p w:rsidR="00A9084B" w:rsidRPr="00E2351A" w:rsidRDefault="00A9084B" w:rsidP="00541015">
      <w:pPr>
        <w:spacing w:after="0" w:line="240" w:lineRule="auto"/>
        <w:jc w:val="center"/>
        <w:rPr>
          <w:rFonts w:ascii="Times New Roman" w:hAnsi="Times New Roman" w:cs="Times New Roman"/>
          <w:b/>
          <w:color w:val="0000CC"/>
          <w:sz w:val="28"/>
        </w:rPr>
      </w:pPr>
      <w:r w:rsidRPr="00E2351A">
        <w:rPr>
          <w:rFonts w:ascii="Times New Roman" w:hAnsi="Times New Roman" w:cs="Times New Roman"/>
          <w:b/>
          <w:color w:val="0000CC"/>
          <w:sz w:val="28"/>
        </w:rPr>
        <w:t>Verbić: Kršenje zakona neće doprineti vraćanju dostojanstva</w:t>
      </w:r>
    </w:p>
    <w:p w:rsidR="00A9084B" w:rsidRPr="00E2351A" w:rsidRDefault="00A9084B" w:rsidP="00541015">
      <w:pPr>
        <w:spacing w:after="0" w:line="240" w:lineRule="auto"/>
        <w:jc w:val="both"/>
        <w:rPr>
          <w:rFonts w:ascii="Times New Roman" w:hAnsi="Times New Roman" w:cs="Times New Roman"/>
          <w:color w:val="0000CC"/>
          <w:sz w:val="24"/>
        </w:rPr>
      </w:pPr>
    </w:p>
    <w:p w:rsidR="00A9084B" w:rsidRPr="00A9084B" w:rsidRDefault="00A9084B" w:rsidP="00541015">
      <w:pPr>
        <w:spacing w:after="0" w:line="240" w:lineRule="auto"/>
        <w:jc w:val="both"/>
        <w:rPr>
          <w:rFonts w:ascii="Times New Roman" w:hAnsi="Times New Roman" w:cs="Times New Roman"/>
          <w:sz w:val="24"/>
        </w:rPr>
      </w:pPr>
      <w:r w:rsidRPr="00A9084B">
        <w:rPr>
          <w:rFonts w:ascii="Times New Roman" w:hAnsi="Times New Roman" w:cs="Times New Roman"/>
          <w:sz w:val="24"/>
        </w:rPr>
        <w:tab/>
        <w:t xml:space="preserve">Velika većina nastavnika u Srbiji radi normalno. Ti ljudi zaslužuju zahvalnost i poštovanje zbog odgovornosti i posvećenosti svom poslu uprkos opravdanom nezadovoljstvu zbog materijalnog položaja svoje struke, izjavio je ministar prosvete, nauke i tehnološkog razvoja dr Srđan Verbić.  – Vlada Srbije se obavezala će kroz Zakon o platama sistemski urediti primanja u javnom sektoru pri čemu će materijalni položaj prosvetnih radnika biti poboljšan i usklađen sa odgovornošću i nivoom obrazovanja zaposlenih u prosveti – podsetio je Verbić povodom najave Unije sindikata prosvete radnika Srbije i Sindikata radnika u prosveti Srbije da će u utorak 17. marta u pojedinim školama potpuno obustaviti nastavu, kao i ocene da će biti dovedeno u pitanje polaganje završnog ispita za maturante. </w:t>
      </w:r>
    </w:p>
    <w:p w:rsidR="00A9084B" w:rsidRDefault="00A9084B" w:rsidP="00541015">
      <w:pPr>
        <w:spacing w:after="0" w:line="240" w:lineRule="auto"/>
        <w:jc w:val="both"/>
        <w:rPr>
          <w:rFonts w:ascii="Times New Roman" w:hAnsi="Times New Roman" w:cs="Times New Roman"/>
          <w:sz w:val="24"/>
        </w:rPr>
      </w:pPr>
      <w:r w:rsidRPr="00A9084B">
        <w:rPr>
          <w:rFonts w:ascii="Times New Roman" w:hAnsi="Times New Roman" w:cs="Times New Roman"/>
          <w:sz w:val="24"/>
        </w:rPr>
        <w:tab/>
      </w:r>
    </w:p>
    <w:p w:rsidR="00A9084B" w:rsidRPr="00E2351A" w:rsidRDefault="00A9084B" w:rsidP="00A9084B">
      <w:pPr>
        <w:spacing w:after="0" w:line="240" w:lineRule="auto"/>
        <w:jc w:val="center"/>
        <w:rPr>
          <w:rFonts w:ascii="Times New Roman" w:hAnsi="Times New Roman" w:cs="Times New Roman"/>
          <w:b/>
          <w:color w:val="0000CC"/>
          <w:sz w:val="28"/>
        </w:rPr>
      </w:pPr>
      <w:r w:rsidRPr="00E2351A">
        <w:rPr>
          <w:rFonts w:ascii="Times New Roman" w:hAnsi="Times New Roman" w:cs="Times New Roman"/>
          <w:b/>
          <w:color w:val="0000CC"/>
          <w:sz w:val="28"/>
        </w:rPr>
        <w:t>U 25 odsto škola đacima uskraćeno pravo na obrazovanje</w:t>
      </w:r>
    </w:p>
    <w:p w:rsidR="00A9084B" w:rsidRDefault="00A9084B" w:rsidP="00541015">
      <w:pPr>
        <w:spacing w:after="0" w:line="240" w:lineRule="auto"/>
        <w:jc w:val="both"/>
        <w:rPr>
          <w:rFonts w:ascii="Times New Roman" w:hAnsi="Times New Roman" w:cs="Times New Roman"/>
          <w:sz w:val="24"/>
        </w:rPr>
      </w:pPr>
    </w:p>
    <w:p w:rsidR="00A9084B" w:rsidRPr="00A9084B" w:rsidRDefault="00A9084B" w:rsidP="00541015">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A9084B">
        <w:rPr>
          <w:rFonts w:ascii="Times New Roman" w:hAnsi="Times New Roman" w:cs="Times New Roman"/>
          <w:sz w:val="24"/>
        </w:rPr>
        <w:t>On je dodao da je učenicima u 25 odsto škola uskraćeno pravo na obrazovanje.  – U tim školama rukovodstvo dva reprezentativna sindikata, SPRS i USPRS, insistiraju na štrajku dok Vlada Srbije ne da 'garancije kada će i na koji način prosvetnim radnicima biti isplaćena jedna plata u cilju poboljšanja materijalnog položaja'. Ovakvu garanciju, nažalost, sindikatima danas niko ne može da ponudi – dodao je Verbić u pisanioj izjavi dostavljenoj medijima.</w:t>
      </w:r>
    </w:p>
    <w:p w:rsidR="00A9084B" w:rsidRPr="00A9084B" w:rsidRDefault="00A9084B" w:rsidP="00541015">
      <w:pPr>
        <w:spacing w:after="0" w:line="240" w:lineRule="auto"/>
        <w:jc w:val="both"/>
        <w:rPr>
          <w:rFonts w:ascii="Times New Roman" w:hAnsi="Times New Roman" w:cs="Times New Roman"/>
          <w:sz w:val="24"/>
        </w:rPr>
      </w:pPr>
    </w:p>
    <w:p w:rsidR="00A9084B" w:rsidRPr="00E2351A" w:rsidRDefault="00A9084B" w:rsidP="00A9084B">
      <w:pPr>
        <w:spacing w:after="0" w:line="240" w:lineRule="auto"/>
        <w:jc w:val="center"/>
        <w:rPr>
          <w:rFonts w:ascii="Times New Roman" w:hAnsi="Times New Roman" w:cs="Times New Roman"/>
          <w:b/>
          <w:color w:val="0000CC"/>
          <w:sz w:val="28"/>
        </w:rPr>
      </w:pPr>
      <w:r w:rsidRPr="00E2351A">
        <w:rPr>
          <w:rFonts w:ascii="Times New Roman" w:hAnsi="Times New Roman" w:cs="Times New Roman"/>
          <w:b/>
          <w:color w:val="0000CC"/>
          <w:sz w:val="28"/>
        </w:rPr>
        <w:t xml:space="preserve">Verbić: Pozivanje  na kršenje zakona neodgovorno </w:t>
      </w:r>
    </w:p>
    <w:p w:rsidR="00A9084B" w:rsidRPr="00A9084B" w:rsidRDefault="00A9084B" w:rsidP="00541015">
      <w:pPr>
        <w:spacing w:after="0" w:line="240" w:lineRule="auto"/>
        <w:jc w:val="both"/>
        <w:rPr>
          <w:rFonts w:ascii="Times New Roman" w:hAnsi="Times New Roman" w:cs="Times New Roman"/>
          <w:sz w:val="24"/>
        </w:rPr>
      </w:pPr>
    </w:p>
    <w:p w:rsidR="00A9084B" w:rsidRDefault="00A9084B" w:rsidP="00541015">
      <w:pPr>
        <w:spacing w:after="0" w:line="240" w:lineRule="auto"/>
        <w:jc w:val="both"/>
        <w:rPr>
          <w:rFonts w:ascii="Times New Roman" w:hAnsi="Times New Roman" w:cs="Times New Roman"/>
          <w:sz w:val="24"/>
        </w:rPr>
      </w:pPr>
      <w:r w:rsidRPr="00A9084B">
        <w:rPr>
          <w:rFonts w:ascii="Times New Roman" w:hAnsi="Times New Roman" w:cs="Times New Roman"/>
          <w:sz w:val="24"/>
        </w:rPr>
        <w:tab/>
        <w:t>Pojedini predstavnici sindikata u štrajku u svojim javnim nastupima pozivaju i na kršenje zakona kao vid radikalizacije štrajka.  – Ovakve izjave su neodgovorne i krajnje neprimerene teškoj ekonomskoj situaciji iz koje možemo da izađemo samo radom. Uskraćivanje đacima prava na obrazovanje, ucene i kršenje zakona nisu način na koji će prosvetni radnici svojoj profesiji vratiti dostojanstvo. Poseban kolektivni ugovor je namenjen socijalnim partnerima koji su spremni da podele odgovornost za odluke koje donosimo. Bez preuzimanja dela odgovornosti nema partnerstva između države i sindikata. Ministarstvo prosvete, nauke i tehnološkog razvoja želi da sindikatima u štrajku omogući potpisivanje posebnog kolektivnog ugovora pod istim uslovima pod kojim je već potpisan sa druga dva sindikata – onda kada preuzmu svoje obaveze i okončaju štrajk od kog đaci imaju najviše štete – izričit je Verbić.</w:t>
      </w:r>
    </w:p>
    <w:p w:rsidR="003973D6" w:rsidRDefault="003973D6" w:rsidP="00541015">
      <w:pPr>
        <w:spacing w:after="0" w:line="240" w:lineRule="auto"/>
        <w:jc w:val="both"/>
        <w:rPr>
          <w:rFonts w:ascii="Times New Roman" w:hAnsi="Times New Roman" w:cs="Times New Roman"/>
          <w:sz w:val="24"/>
        </w:rPr>
      </w:pPr>
    </w:p>
    <w:p w:rsidR="003973D6" w:rsidRPr="00E2351A" w:rsidRDefault="00E2351A" w:rsidP="00E2351A">
      <w:pPr>
        <w:spacing w:after="0" w:line="240" w:lineRule="auto"/>
        <w:jc w:val="center"/>
        <w:rPr>
          <w:rFonts w:ascii="Times New Roman" w:hAnsi="Times New Roman" w:cs="Times New Roman"/>
          <w:b/>
          <w:color w:val="0000CC"/>
          <w:sz w:val="28"/>
        </w:rPr>
      </w:pPr>
      <w:r w:rsidRPr="00E2351A">
        <w:rPr>
          <w:rFonts w:ascii="Times New Roman" w:hAnsi="Times New Roman" w:cs="Times New Roman"/>
          <w:b/>
          <w:color w:val="0000CC"/>
          <w:sz w:val="28"/>
        </w:rPr>
        <w:t>Profesore</w:t>
      </w:r>
      <w:r w:rsidRPr="00E2351A">
        <w:rPr>
          <w:rFonts w:ascii="Times New Roman" w:hAnsi="Times New Roman" w:cs="Times New Roman"/>
          <w:b/>
          <w:color w:val="0000CC"/>
          <w:sz w:val="28"/>
        </w:rPr>
        <w:t xml:space="preserve"> na prinudno</w:t>
      </w:r>
      <w:r w:rsidRPr="00E2351A">
        <w:rPr>
          <w:rFonts w:ascii="Times New Roman" w:hAnsi="Times New Roman" w:cs="Times New Roman"/>
          <w:b/>
          <w:color w:val="0000CC"/>
          <w:sz w:val="28"/>
        </w:rPr>
        <w:t xml:space="preserve"> neplaćeno</w:t>
      </w:r>
    </w:p>
    <w:p w:rsidR="00E2351A" w:rsidRDefault="00E2351A" w:rsidP="003973D6">
      <w:pPr>
        <w:spacing w:after="0" w:line="240" w:lineRule="auto"/>
        <w:jc w:val="both"/>
        <w:rPr>
          <w:rFonts w:ascii="Times New Roman" w:hAnsi="Times New Roman" w:cs="Times New Roman"/>
          <w:sz w:val="24"/>
        </w:rPr>
      </w:pPr>
    </w:p>
    <w:p w:rsidR="003973D6" w:rsidRDefault="003973D6" w:rsidP="003973D6">
      <w:pPr>
        <w:spacing w:after="0" w:line="240" w:lineRule="auto"/>
        <w:jc w:val="both"/>
        <w:rPr>
          <w:rFonts w:ascii="Times New Roman" w:hAnsi="Times New Roman" w:cs="Times New Roman"/>
          <w:sz w:val="24"/>
        </w:rPr>
      </w:pPr>
      <w:r>
        <w:rPr>
          <w:rFonts w:ascii="Times New Roman" w:hAnsi="Times New Roman" w:cs="Times New Roman"/>
          <w:sz w:val="24"/>
        </w:rPr>
        <w:tab/>
        <w:t>Ako se đaci izbacuju iz š</w:t>
      </w:r>
      <w:r w:rsidRPr="003973D6">
        <w:rPr>
          <w:rFonts w:ascii="Times New Roman" w:hAnsi="Times New Roman" w:cs="Times New Roman"/>
          <w:sz w:val="24"/>
        </w:rPr>
        <w:t>kola ili padaju godinu, tako bi i profesori t</w:t>
      </w:r>
      <w:r>
        <w:rPr>
          <w:rFonts w:ascii="Times New Roman" w:hAnsi="Times New Roman" w:cs="Times New Roman"/>
          <w:sz w:val="24"/>
        </w:rPr>
        <w:t>rebalo da odu na prinudno neplaćeno zbog ne</w:t>
      </w:r>
      <w:r w:rsidRPr="003973D6">
        <w:rPr>
          <w:rFonts w:ascii="Times New Roman" w:hAnsi="Times New Roman" w:cs="Times New Roman"/>
          <w:sz w:val="24"/>
        </w:rPr>
        <w:t>pris</w:t>
      </w:r>
      <w:r>
        <w:rPr>
          <w:rFonts w:ascii="Times New Roman" w:hAnsi="Times New Roman" w:cs="Times New Roman"/>
          <w:sz w:val="24"/>
        </w:rPr>
        <w:t>ustvovanja nastavi. Tokom leta škole da objave upražnjena mesta i organizuju prije</w:t>
      </w:r>
      <w:r w:rsidRPr="003973D6">
        <w:rPr>
          <w:rFonts w:ascii="Times New Roman" w:hAnsi="Times New Roman" w:cs="Times New Roman"/>
          <w:sz w:val="24"/>
        </w:rPr>
        <w:t>m prinudnih nast</w:t>
      </w:r>
      <w:r>
        <w:rPr>
          <w:rFonts w:ascii="Times New Roman" w:hAnsi="Times New Roman" w:cs="Times New Roman"/>
          <w:sz w:val="24"/>
        </w:rPr>
        <w:t>avnika, profesora, (trenutno ne</w:t>
      </w:r>
      <w:r w:rsidRPr="003973D6">
        <w:rPr>
          <w:rFonts w:ascii="Times New Roman" w:hAnsi="Times New Roman" w:cs="Times New Roman"/>
          <w:sz w:val="24"/>
        </w:rPr>
        <w:t>zaposlenih ili nedav</w:t>
      </w:r>
      <w:r>
        <w:rPr>
          <w:rFonts w:ascii="Times New Roman" w:hAnsi="Times New Roman" w:cs="Times New Roman"/>
          <w:sz w:val="24"/>
        </w:rPr>
        <w:t>no penzionisanih). Svi koji plaćaju porez od koga se odvaja za školstvo koje je konstantno u š</w:t>
      </w:r>
      <w:r w:rsidRPr="003973D6">
        <w:rPr>
          <w:rFonts w:ascii="Times New Roman" w:hAnsi="Times New Roman" w:cs="Times New Roman"/>
          <w:sz w:val="24"/>
        </w:rPr>
        <w:t xml:space="preserve">trajku, </w:t>
      </w:r>
      <w:r>
        <w:rPr>
          <w:rFonts w:ascii="Times New Roman" w:hAnsi="Times New Roman" w:cs="Times New Roman"/>
          <w:sz w:val="24"/>
        </w:rPr>
        <w:t>treba da pitaju ministarstvo zašto plaćaju ljude koji većinom godin</w:t>
      </w:r>
      <w:r w:rsidRPr="003973D6">
        <w:rPr>
          <w:rFonts w:ascii="Times New Roman" w:hAnsi="Times New Roman" w:cs="Times New Roman"/>
          <w:sz w:val="24"/>
        </w:rPr>
        <w:t>e ne rade. Rodit</w:t>
      </w:r>
      <w:r>
        <w:rPr>
          <w:rFonts w:ascii="Times New Roman" w:hAnsi="Times New Roman" w:cs="Times New Roman"/>
          <w:sz w:val="24"/>
        </w:rPr>
        <w:t>elji bi trebalo da se pitaju zašto su im deca viš</w:t>
      </w:r>
      <w:r w:rsidRPr="003973D6">
        <w:rPr>
          <w:rFonts w:ascii="Times New Roman" w:hAnsi="Times New Roman" w:cs="Times New Roman"/>
          <w:sz w:val="24"/>
        </w:rPr>
        <w:t>e na uli</w:t>
      </w:r>
      <w:r>
        <w:rPr>
          <w:rFonts w:ascii="Times New Roman" w:hAnsi="Times New Roman" w:cs="Times New Roman"/>
          <w:sz w:val="24"/>
        </w:rPr>
        <w:t>ci/u kući nego u š</w:t>
      </w:r>
      <w:r w:rsidRPr="003973D6">
        <w:rPr>
          <w:rFonts w:ascii="Times New Roman" w:hAnsi="Times New Roman" w:cs="Times New Roman"/>
          <w:sz w:val="24"/>
        </w:rPr>
        <w:t>koli. Dosta</w:t>
      </w:r>
      <w:r>
        <w:rPr>
          <w:rFonts w:ascii="Times New Roman" w:hAnsi="Times New Roman" w:cs="Times New Roman"/>
          <w:sz w:val="24"/>
        </w:rPr>
        <w:t>,</w:t>
      </w:r>
      <w:r w:rsidRPr="003973D6">
        <w:rPr>
          <w:rFonts w:ascii="Times New Roman" w:hAnsi="Times New Roman" w:cs="Times New Roman"/>
          <w:sz w:val="24"/>
        </w:rPr>
        <w:t xml:space="preserve"> treba da je dosta. </w:t>
      </w:r>
      <w:r>
        <w:rPr>
          <w:rFonts w:ascii="Times New Roman" w:hAnsi="Times New Roman" w:cs="Times New Roman"/>
          <w:sz w:val="24"/>
        </w:rPr>
        <w:t>Nastavnici bi trebalo da su plać</w:t>
      </w:r>
      <w:r w:rsidRPr="003973D6">
        <w:rPr>
          <w:rFonts w:ascii="Times New Roman" w:hAnsi="Times New Roman" w:cs="Times New Roman"/>
          <w:sz w:val="24"/>
        </w:rPr>
        <w:t>eni po ucinku, a ugovori da se prave na tri godine. Ovo je bezobrazluk, pola zemlje ne</w:t>
      </w:r>
      <w:r>
        <w:rPr>
          <w:rFonts w:ascii="Times New Roman" w:hAnsi="Times New Roman" w:cs="Times New Roman"/>
          <w:sz w:val="24"/>
        </w:rPr>
        <w:t xml:space="preserve"> </w:t>
      </w:r>
      <w:r w:rsidRPr="003973D6">
        <w:rPr>
          <w:rFonts w:ascii="Times New Roman" w:hAnsi="Times New Roman" w:cs="Times New Roman"/>
          <w:sz w:val="24"/>
        </w:rPr>
        <w:t>radi, odakle</w:t>
      </w:r>
      <w:r>
        <w:rPr>
          <w:rFonts w:ascii="Times New Roman" w:hAnsi="Times New Roman" w:cs="Times New Roman"/>
          <w:sz w:val="24"/>
        </w:rPr>
        <w:t xml:space="preserve"> mislite da se platite i da se škole održ</w:t>
      </w:r>
      <w:r w:rsidRPr="003973D6">
        <w:rPr>
          <w:rFonts w:ascii="Times New Roman" w:hAnsi="Times New Roman" w:cs="Times New Roman"/>
          <w:sz w:val="24"/>
        </w:rPr>
        <w:t>avaju!</w:t>
      </w:r>
      <w:r>
        <w:rPr>
          <w:rFonts w:ascii="Times New Roman" w:hAnsi="Times New Roman" w:cs="Times New Roman"/>
          <w:sz w:val="24"/>
        </w:rPr>
        <w:t>“</w:t>
      </w:r>
      <w:r w:rsidRPr="003973D6">
        <w:rPr>
          <w:rFonts w:ascii="Times New Roman" w:hAnsi="Times New Roman" w:cs="Times New Roman"/>
          <w:sz w:val="24"/>
        </w:rPr>
        <w:t xml:space="preserve"> </w:t>
      </w:r>
      <w:r>
        <w:rPr>
          <w:rFonts w:ascii="Times New Roman" w:hAnsi="Times New Roman" w:cs="Times New Roman"/>
          <w:sz w:val="24"/>
        </w:rPr>
        <w:t>komentariše u Politici Vesna *** .</w:t>
      </w:r>
    </w:p>
    <w:p w:rsidR="002A2BA4" w:rsidRPr="00541015" w:rsidRDefault="002A2BA4" w:rsidP="003973D6">
      <w:pPr>
        <w:spacing w:after="0" w:line="240" w:lineRule="auto"/>
        <w:jc w:val="both"/>
        <w:rPr>
          <w:rFonts w:ascii="Times New Roman" w:hAnsi="Times New Roman" w:cs="Times New Roman"/>
          <w:sz w:val="24"/>
        </w:rPr>
      </w:pPr>
    </w:p>
    <w:p w:rsidR="006C1C68" w:rsidRPr="006C1C68" w:rsidRDefault="006C1C68" w:rsidP="006C1C68">
      <w:pPr>
        <w:spacing w:after="0" w:line="240" w:lineRule="auto"/>
        <w:jc w:val="center"/>
        <w:rPr>
          <w:rFonts w:ascii="Times New Roman" w:eastAsia="Calibri" w:hAnsi="Times New Roman" w:cs="Times New Roman"/>
          <w:b/>
          <w:bCs/>
          <w:noProof w:val="0"/>
          <w:color w:val="0000CC"/>
          <w:sz w:val="28"/>
          <w:szCs w:val="24"/>
          <w:lang w:val="en-US"/>
        </w:rPr>
      </w:pPr>
      <w:r w:rsidRPr="006C1C68">
        <w:rPr>
          <w:rFonts w:ascii="Times New Roman" w:eastAsia="Calibri" w:hAnsi="Times New Roman" w:cs="Times New Roman"/>
          <w:b/>
          <w:bCs/>
          <w:noProof w:val="0"/>
          <w:color w:val="0000CC"/>
          <w:sz w:val="28"/>
          <w:szCs w:val="24"/>
          <w:lang w:val="en-US"/>
        </w:rPr>
        <w:t>O racionalizaciji javnog sektora u aprilu</w:t>
      </w:r>
    </w:p>
    <w:p w:rsidR="006C1C68" w:rsidRPr="006C1C68" w:rsidRDefault="006C1C68" w:rsidP="006C1C68">
      <w:pPr>
        <w:spacing w:after="0" w:line="240" w:lineRule="auto"/>
        <w:jc w:val="both"/>
        <w:rPr>
          <w:rFonts w:ascii="Times New Roman" w:eastAsia="Calibri" w:hAnsi="Times New Roman" w:cs="Times New Roman"/>
          <w:bCs/>
          <w:noProof w:val="0"/>
          <w:sz w:val="24"/>
          <w:szCs w:val="24"/>
          <w:lang w:val="en-US"/>
        </w:rPr>
      </w:pPr>
    </w:p>
    <w:p w:rsidR="006C1C68" w:rsidRPr="006C1C68" w:rsidRDefault="006C1C68" w:rsidP="006C1C68">
      <w:pPr>
        <w:spacing w:after="0" w:line="240" w:lineRule="auto"/>
        <w:jc w:val="both"/>
        <w:rPr>
          <w:rFonts w:ascii="Times New Roman" w:eastAsia="Calibri" w:hAnsi="Times New Roman" w:cs="Times New Roman"/>
          <w:bCs/>
          <w:noProof w:val="0"/>
          <w:sz w:val="24"/>
          <w:szCs w:val="24"/>
          <w:lang w:val="en-US"/>
        </w:rPr>
      </w:pPr>
      <w:r w:rsidRPr="006C1C68">
        <w:rPr>
          <w:rFonts w:ascii="Times New Roman" w:eastAsia="Calibri" w:hAnsi="Times New Roman" w:cs="Times New Roman"/>
          <w:bCs/>
          <w:sz w:val="24"/>
          <w:szCs w:val="24"/>
          <w:lang w:val="en-US"/>
        </w:rPr>
        <w:drawing>
          <wp:anchor distT="0" distB="0" distL="114300" distR="114300" simplePos="0" relativeHeight="251666432" behindDoc="0" locked="0" layoutInCell="1" allowOverlap="1" wp14:anchorId="7E5DF51F" wp14:editId="7591A184">
            <wp:simplePos x="0" y="0"/>
            <wp:positionH relativeFrom="column">
              <wp:posOffset>3743325</wp:posOffset>
            </wp:positionH>
            <wp:positionV relativeFrom="paragraph">
              <wp:posOffset>203200</wp:posOffset>
            </wp:positionV>
            <wp:extent cx="2152650" cy="1076325"/>
            <wp:effectExtent l="0" t="0" r="0" b="9525"/>
            <wp:wrapSquare wrapText="bothSides"/>
            <wp:docPr id="17" name="Picture 17" descr="Beta (Miloš Miš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eta (Miloš Miškov)"/>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1C68">
        <w:rPr>
          <w:rFonts w:ascii="Times New Roman" w:eastAsia="Calibri" w:hAnsi="Times New Roman" w:cs="Times New Roman"/>
          <w:bCs/>
          <w:noProof w:val="0"/>
          <w:sz w:val="24"/>
          <w:szCs w:val="24"/>
          <w:lang w:val="en-US"/>
        </w:rPr>
        <w:tab/>
      </w:r>
      <w:proofErr w:type="gramStart"/>
      <w:r w:rsidRPr="006C1C68">
        <w:rPr>
          <w:rFonts w:ascii="Times New Roman" w:eastAsia="Calibri" w:hAnsi="Times New Roman" w:cs="Times New Roman"/>
          <w:bCs/>
          <w:noProof w:val="0"/>
          <w:sz w:val="24"/>
          <w:szCs w:val="24"/>
          <w:lang w:val="en-US"/>
        </w:rPr>
        <w:t>Krajem aprila biće predstavljen zakon o racionalizaciji javnog sektora, kaže za Blic ministarka državne uprave i lokalne samouprave Kori Udovički.</w:t>
      </w:r>
      <w:proofErr w:type="gramEnd"/>
      <w:r w:rsidRPr="006C1C68">
        <w:rPr>
          <w:rFonts w:ascii="Times New Roman" w:eastAsia="Calibri" w:hAnsi="Times New Roman" w:cs="Times New Roman"/>
          <w:bCs/>
          <w:noProof w:val="0"/>
          <w:sz w:val="24"/>
          <w:szCs w:val="24"/>
          <w:lang w:val="en-US"/>
        </w:rPr>
        <w:t xml:space="preserve"> Udovički je istakla da se zakon usvaja u skladu </w:t>
      </w:r>
      <w:proofErr w:type="gramStart"/>
      <w:r w:rsidRPr="006C1C68">
        <w:rPr>
          <w:rFonts w:ascii="Times New Roman" w:eastAsia="Calibri" w:hAnsi="Times New Roman" w:cs="Times New Roman"/>
          <w:bCs/>
          <w:noProof w:val="0"/>
          <w:sz w:val="24"/>
          <w:szCs w:val="24"/>
          <w:lang w:val="en-US"/>
        </w:rPr>
        <w:t>sa</w:t>
      </w:r>
      <w:proofErr w:type="gramEnd"/>
      <w:r w:rsidRPr="006C1C68">
        <w:rPr>
          <w:rFonts w:ascii="Times New Roman" w:eastAsia="Calibri" w:hAnsi="Times New Roman" w:cs="Times New Roman"/>
          <w:bCs/>
          <w:noProof w:val="0"/>
          <w:sz w:val="24"/>
          <w:szCs w:val="24"/>
          <w:lang w:val="en-US"/>
        </w:rPr>
        <w:t xml:space="preserve"> zaključkom Vlade, ali, kako piše list, nije htela da komentariše detalje tog akta koji je u pripremi. Blic prenosi i saznanje da </w:t>
      </w:r>
      <w:proofErr w:type="gramStart"/>
      <w:r w:rsidRPr="006C1C68">
        <w:rPr>
          <w:rFonts w:ascii="Times New Roman" w:eastAsia="Calibri" w:hAnsi="Times New Roman" w:cs="Times New Roman"/>
          <w:bCs/>
          <w:noProof w:val="0"/>
          <w:sz w:val="24"/>
          <w:szCs w:val="24"/>
          <w:lang w:val="en-US"/>
        </w:rPr>
        <w:t>će</w:t>
      </w:r>
      <w:proofErr w:type="gramEnd"/>
      <w:r w:rsidRPr="006C1C68">
        <w:rPr>
          <w:rFonts w:ascii="Times New Roman" w:eastAsia="Calibri" w:hAnsi="Times New Roman" w:cs="Times New Roman"/>
          <w:bCs/>
          <w:noProof w:val="0"/>
          <w:sz w:val="24"/>
          <w:szCs w:val="24"/>
          <w:lang w:val="en-US"/>
        </w:rPr>
        <w:t xml:space="preserve"> zakon biti propraćen programom racionalizacije po sektorima i da će rok važenja zakona biti oročen na januar 2018. </w:t>
      </w:r>
      <w:proofErr w:type="gramStart"/>
      <w:r w:rsidRPr="006C1C68">
        <w:rPr>
          <w:rFonts w:ascii="Times New Roman" w:eastAsia="Calibri" w:hAnsi="Times New Roman" w:cs="Times New Roman"/>
          <w:bCs/>
          <w:noProof w:val="0"/>
          <w:sz w:val="24"/>
          <w:szCs w:val="24"/>
          <w:lang w:val="en-US"/>
        </w:rPr>
        <w:t>godine</w:t>
      </w:r>
      <w:proofErr w:type="gramEnd"/>
      <w:r w:rsidRPr="006C1C68">
        <w:rPr>
          <w:rFonts w:ascii="Times New Roman" w:eastAsia="Calibri" w:hAnsi="Times New Roman" w:cs="Times New Roman"/>
          <w:bCs/>
          <w:noProof w:val="0"/>
          <w:sz w:val="24"/>
          <w:szCs w:val="24"/>
          <w:lang w:val="en-US"/>
        </w:rPr>
        <w:t>.</w:t>
      </w:r>
    </w:p>
    <w:p w:rsidR="006C1C68" w:rsidRPr="006C1C68" w:rsidRDefault="006C1C68" w:rsidP="006C1C68">
      <w:pPr>
        <w:spacing w:after="0" w:line="240" w:lineRule="auto"/>
        <w:jc w:val="both"/>
        <w:rPr>
          <w:rFonts w:ascii="Times New Roman" w:eastAsia="Calibri" w:hAnsi="Times New Roman" w:cs="Times New Roman"/>
          <w:bCs/>
          <w:noProof w:val="0"/>
          <w:sz w:val="24"/>
          <w:szCs w:val="24"/>
          <w:lang w:val="en-US"/>
        </w:rPr>
      </w:pPr>
      <w:r w:rsidRPr="006C1C68">
        <w:rPr>
          <w:rFonts w:ascii="Times New Roman" w:eastAsia="Calibri" w:hAnsi="Times New Roman" w:cs="Times New Roman"/>
          <w:bCs/>
          <w:noProof w:val="0"/>
          <w:sz w:val="24"/>
          <w:szCs w:val="24"/>
          <w:lang w:val="en-US"/>
        </w:rPr>
        <w:tab/>
        <w:t xml:space="preserve">Programom </w:t>
      </w:r>
      <w:proofErr w:type="gramStart"/>
      <w:r w:rsidRPr="006C1C68">
        <w:rPr>
          <w:rFonts w:ascii="Times New Roman" w:eastAsia="Calibri" w:hAnsi="Times New Roman" w:cs="Times New Roman"/>
          <w:bCs/>
          <w:noProof w:val="0"/>
          <w:sz w:val="24"/>
          <w:szCs w:val="24"/>
          <w:lang w:val="en-US"/>
        </w:rPr>
        <w:t>će</w:t>
      </w:r>
      <w:proofErr w:type="gramEnd"/>
      <w:r w:rsidRPr="006C1C68">
        <w:rPr>
          <w:rFonts w:ascii="Times New Roman" w:eastAsia="Calibri" w:hAnsi="Times New Roman" w:cs="Times New Roman"/>
          <w:bCs/>
          <w:noProof w:val="0"/>
          <w:sz w:val="24"/>
          <w:szCs w:val="24"/>
          <w:lang w:val="en-US"/>
        </w:rPr>
        <w:t xml:space="preserve"> biti utvrđeno koliko ljudi će moći da radi u određenom delu javnog sektora, piše list i dodaje da će nadležno ministarstvo biti zaduženo da utvrdi potrebnu strukturu angažovanih ljudi. Tako će, navodi Blic, Ministarstvo zdravlja raditi svoj program za zdravstvene institucije, a Ministarstvo prosvete za obrazovne institucije, jer, osim činjenice da postoji višak ljudi u javnom sektoru, važno je raditi i na dubinskoj reorganizaciji. </w:t>
      </w:r>
      <w:proofErr w:type="gramStart"/>
      <w:r w:rsidRPr="006C1C68">
        <w:rPr>
          <w:rFonts w:ascii="Times New Roman" w:eastAsia="Calibri" w:hAnsi="Times New Roman" w:cs="Times New Roman"/>
          <w:bCs/>
          <w:noProof w:val="0"/>
          <w:sz w:val="24"/>
          <w:szCs w:val="24"/>
          <w:lang w:val="en-US"/>
        </w:rPr>
        <w:t xml:space="preserve">To bi, prema </w:t>
      </w:r>
      <w:r w:rsidRPr="006C1C68">
        <w:rPr>
          <w:rFonts w:ascii="Times New Roman" w:eastAsia="Calibri" w:hAnsi="Times New Roman" w:cs="Times New Roman"/>
          <w:bCs/>
          <w:noProof w:val="0"/>
          <w:sz w:val="24"/>
          <w:szCs w:val="24"/>
          <w:lang w:val="en-US"/>
        </w:rPr>
        <w:lastRenderedPageBreak/>
        <w:t>saznanjima lista, značilo da smanjenje broja zaposlenih neće biti sprovedeno linearno po sektorima.</w:t>
      </w:r>
      <w:proofErr w:type="gramEnd"/>
    </w:p>
    <w:p w:rsidR="006C1C68" w:rsidRPr="006C1C68" w:rsidRDefault="006C1C68" w:rsidP="006C1C68">
      <w:pPr>
        <w:spacing w:after="0" w:line="240" w:lineRule="auto"/>
        <w:jc w:val="both"/>
        <w:rPr>
          <w:rFonts w:ascii="Times New Roman" w:eastAsia="Calibri" w:hAnsi="Times New Roman" w:cs="Times New Roman"/>
          <w:bCs/>
          <w:noProof w:val="0"/>
          <w:sz w:val="24"/>
          <w:szCs w:val="24"/>
          <w:lang w:val="en-US"/>
        </w:rPr>
      </w:pPr>
      <w:r w:rsidRPr="006C1C68">
        <w:rPr>
          <w:rFonts w:ascii="Times New Roman" w:eastAsia="Calibri" w:hAnsi="Times New Roman" w:cs="Times New Roman"/>
          <w:bCs/>
          <w:noProof w:val="0"/>
          <w:sz w:val="24"/>
          <w:szCs w:val="24"/>
          <w:lang w:val="en-US"/>
        </w:rPr>
        <w:tab/>
      </w:r>
    </w:p>
    <w:p w:rsidR="006C1C68" w:rsidRPr="006C1C68" w:rsidRDefault="006C1C68" w:rsidP="006C1C68">
      <w:pPr>
        <w:spacing w:after="0" w:line="240" w:lineRule="auto"/>
        <w:jc w:val="center"/>
        <w:rPr>
          <w:rFonts w:ascii="Times New Roman" w:eastAsia="Calibri" w:hAnsi="Times New Roman" w:cs="Times New Roman"/>
          <w:b/>
          <w:bCs/>
          <w:noProof w:val="0"/>
          <w:color w:val="0000CC"/>
          <w:sz w:val="28"/>
          <w:szCs w:val="24"/>
          <w:lang w:val="en-US"/>
        </w:rPr>
      </w:pPr>
      <w:r w:rsidRPr="006C1C68">
        <w:rPr>
          <w:rFonts w:ascii="Times New Roman" w:eastAsia="Calibri" w:hAnsi="Times New Roman" w:cs="Times New Roman"/>
          <w:b/>
          <w:bCs/>
          <w:noProof w:val="0"/>
          <w:color w:val="0000CC"/>
          <w:sz w:val="28"/>
          <w:szCs w:val="24"/>
          <w:lang w:val="en-US"/>
        </w:rPr>
        <w:t>Broj zaposlenih u javnom sektoru svake godine manji za pet odsto</w:t>
      </w:r>
    </w:p>
    <w:p w:rsidR="006C1C68" w:rsidRPr="006C1C68" w:rsidRDefault="006C1C68" w:rsidP="006C1C68">
      <w:pPr>
        <w:spacing w:after="0" w:line="240" w:lineRule="auto"/>
        <w:jc w:val="both"/>
        <w:rPr>
          <w:rFonts w:ascii="Times New Roman" w:eastAsia="Calibri" w:hAnsi="Times New Roman" w:cs="Times New Roman"/>
          <w:bCs/>
          <w:noProof w:val="0"/>
          <w:sz w:val="24"/>
          <w:szCs w:val="24"/>
          <w:lang w:val="en-US"/>
        </w:rPr>
      </w:pPr>
    </w:p>
    <w:p w:rsidR="002A2BA4" w:rsidRDefault="006C1C68" w:rsidP="00A9084B">
      <w:pPr>
        <w:spacing w:after="0" w:line="240" w:lineRule="auto"/>
        <w:jc w:val="both"/>
        <w:rPr>
          <w:rFonts w:ascii="Times New Roman" w:eastAsia="Calibri" w:hAnsi="Times New Roman" w:cs="Times New Roman"/>
          <w:bCs/>
          <w:noProof w:val="0"/>
          <w:sz w:val="24"/>
          <w:szCs w:val="24"/>
          <w:lang w:val="en-US"/>
        </w:rPr>
      </w:pPr>
      <w:r w:rsidRPr="006C1C68">
        <w:rPr>
          <w:rFonts w:ascii="Times New Roman" w:eastAsia="Calibri" w:hAnsi="Times New Roman" w:cs="Times New Roman"/>
          <w:bCs/>
          <w:noProof w:val="0"/>
          <w:sz w:val="24"/>
          <w:szCs w:val="24"/>
          <w:lang w:val="en-US"/>
        </w:rPr>
        <w:tab/>
        <w:t xml:space="preserve">Blic piše da je Vlada u pregovorima sa MMF iznela računicu da će broj zaposlenih u javnom sektoru svake godine (od 2015. do 2017.) biti smanjen za pet odsto, od čega će oko tri odsto odlaziti u penziju, ili privatni sektor, a eventualno dva odsto biti otpušteno. Prema računici koju je fiskalni savet napravio </w:t>
      </w:r>
      <w:proofErr w:type="gramStart"/>
      <w:r w:rsidRPr="006C1C68">
        <w:rPr>
          <w:rFonts w:ascii="Times New Roman" w:eastAsia="Calibri" w:hAnsi="Times New Roman" w:cs="Times New Roman"/>
          <w:bCs/>
          <w:noProof w:val="0"/>
          <w:sz w:val="24"/>
          <w:szCs w:val="24"/>
          <w:lang w:val="en-US"/>
        </w:rPr>
        <w:t>na</w:t>
      </w:r>
      <w:proofErr w:type="gramEnd"/>
      <w:r w:rsidRPr="006C1C68">
        <w:rPr>
          <w:rFonts w:ascii="Times New Roman" w:eastAsia="Calibri" w:hAnsi="Times New Roman" w:cs="Times New Roman"/>
          <w:bCs/>
          <w:noProof w:val="0"/>
          <w:sz w:val="24"/>
          <w:szCs w:val="24"/>
          <w:lang w:val="en-US"/>
        </w:rPr>
        <w:t xml:space="preserve"> bazi podataka iz budžeta u ovoj godini javni sektor biće manji za oko 27.000, što znači, kako piše Blic, da će u 2016. </w:t>
      </w:r>
      <w:proofErr w:type="gramStart"/>
      <w:r w:rsidRPr="006C1C68">
        <w:rPr>
          <w:rFonts w:ascii="Times New Roman" w:eastAsia="Calibri" w:hAnsi="Times New Roman" w:cs="Times New Roman"/>
          <w:bCs/>
          <w:noProof w:val="0"/>
          <w:sz w:val="24"/>
          <w:szCs w:val="24"/>
          <w:lang w:val="en-US"/>
        </w:rPr>
        <w:t>i</w:t>
      </w:r>
      <w:proofErr w:type="gramEnd"/>
      <w:r w:rsidRPr="006C1C68">
        <w:rPr>
          <w:rFonts w:ascii="Times New Roman" w:eastAsia="Calibri" w:hAnsi="Times New Roman" w:cs="Times New Roman"/>
          <w:bCs/>
          <w:noProof w:val="0"/>
          <w:sz w:val="24"/>
          <w:szCs w:val="24"/>
          <w:lang w:val="en-US"/>
        </w:rPr>
        <w:t xml:space="preserve"> trošak države po ovom osnovu biti manji za oko100 miliona evra. Paralelno </w:t>
      </w:r>
      <w:proofErr w:type="gramStart"/>
      <w:r w:rsidRPr="006C1C68">
        <w:rPr>
          <w:rFonts w:ascii="Times New Roman" w:eastAsia="Calibri" w:hAnsi="Times New Roman" w:cs="Times New Roman"/>
          <w:bCs/>
          <w:noProof w:val="0"/>
          <w:sz w:val="24"/>
          <w:szCs w:val="24"/>
          <w:lang w:val="en-US"/>
        </w:rPr>
        <w:t>sa</w:t>
      </w:r>
      <w:proofErr w:type="gramEnd"/>
      <w:r w:rsidRPr="006C1C68">
        <w:rPr>
          <w:rFonts w:ascii="Times New Roman" w:eastAsia="Calibri" w:hAnsi="Times New Roman" w:cs="Times New Roman"/>
          <w:bCs/>
          <w:noProof w:val="0"/>
          <w:sz w:val="24"/>
          <w:szCs w:val="24"/>
          <w:lang w:val="en-US"/>
        </w:rPr>
        <w:t xml:space="preserve"> programom racionalizacije, Ministarstvo državne uprave i lokalne samouprave radi i na predlogu zakona o platnim razredima, piše list i dodaje da bi taj akt, prema dogovoru sa MMF trebalo da bude usvojen u parlamentu do juna, a da se u potpunosti implementira do kraja ove godine.</w:t>
      </w:r>
    </w:p>
    <w:p w:rsidR="002A2BA4" w:rsidRPr="002A2BA4" w:rsidRDefault="002A2BA4" w:rsidP="00121DCB">
      <w:pPr>
        <w:spacing w:after="0" w:line="240" w:lineRule="auto"/>
        <w:jc w:val="both"/>
        <w:rPr>
          <w:rFonts w:ascii="Times New Roman" w:eastAsia="Calibri" w:hAnsi="Times New Roman" w:cs="Times New Roman"/>
          <w:bCs/>
          <w:sz w:val="24"/>
          <w:szCs w:val="24"/>
        </w:rPr>
      </w:pPr>
    </w:p>
    <w:p w:rsidR="002A2BA4" w:rsidRPr="00E2351A" w:rsidRDefault="002A2BA4" w:rsidP="00121DCB">
      <w:pPr>
        <w:spacing w:after="0" w:line="240" w:lineRule="auto"/>
        <w:jc w:val="center"/>
        <w:rPr>
          <w:rFonts w:ascii="Times New Roman" w:eastAsia="Calibri" w:hAnsi="Times New Roman" w:cs="Times New Roman"/>
          <w:b/>
          <w:bCs/>
          <w:color w:val="0000CC"/>
          <w:sz w:val="28"/>
          <w:szCs w:val="24"/>
        </w:rPr>
      </w:pPr>
      <w:r w:rsidRPr="00E2351A">
        <w:rPr>
          <w:rFonts w:ascii="Times New Roman" w:eastAsia="Calibri" w:hAnsi="Times New Roman" w:cs="Times New Roman"/>
          <w:b/>
          <w:bCs/>
          <w:color w:val="0000CC"/>
          <w:sz w:val="28"/>
          <w:szCs w:val="24"/>
        </w:rPr>
        <w:t>UNS: Upis članova studentskog hora</w:t>
      </w:r>
    </w:p>
    <w:p w:rsidR="002A2BA4" w:rsidRPr="002A2BA4" w:rsidRDefault="002A2BA4" w:rsidP="00121DCB">
      <w:pPr>
        <w:spacing w:after="0" w:line="240" w:lineRule="auto"/>
        <w:jc w:val="both"/>
        <w:rPr>
          <w:rFonts w:ascii="Times New Roman" w:eastAsia="Calibri" w:hAnsi="Times New Roman" w:cs="Times New Roman"/>
          <w:bCs/>
          <w:sz w:val="24"/>
          <w:szCs w:val="24"/>
        </w:rPr>
      </w:pPr>
    </w:p>
    <w:p w:rsidR="002A2BA4" w:rsidRPr="002A2BA4" w:rsidRDefault="002A2BA4" w:rsidP="00121DCB">
      <w:pPr>
        <w:spacing w:after="0" w:line="240" w:lineRule="auto"/>
        <w:jc w:val="both"/>
        <w:rPr>
          <w:rFonts w:ascii="Times New Roman" w:eastAsia="Calibri" w:hAnsi="Times New Roman" w:cs="Times New Roman"/>
          <w:bCs/>
          <w:sz w:val="24"/>
          <w:szCs w:val="24"/>
        </w:rPr>
      </w:pPr>
      <w:r w:rsidRPr="002A2BA4">
        <w:rPr>
          <w:rFonts w:ascii="Times New Roman" w:eastAsia="Calibri" w:hAnsi="Times New Roman" w:cs="Times New Roman"/>
          <w:bCs/>
          <w:sz w:val="24"/>
          <w:szCs w:val="24"/>
        </w:rPr>
        <w:tab/>
        <w:t>Univerzitet u Novom Sadu uputio je poziv svim zainteresovanim studentima da postanu deo Univerzitetskog hora „Luventas”. Hor „Luventas” nastao je pre 25 godina, kao hor Gimnazije „Isidora Sekulić” i od tada do danas u njemu je bilo preko 2.000 članova. Za četiri godine Univerzitetski hor održao je preko 120 nastupa, koncerata i turneja. Prijem članova traje tokom cele godine.</w:t>
      </w:r>
    </w:p>
    <w:p w:rsidR="002A2BA4" w:rsidRDefault="002A2BA4" w:rsidP="00121DCB">
      <w:pPr>
        <w:spacing w:after="0" w:line="240" w:lineRule="auto"/>
        <w:jc w:val="both"/>
        <w:rPr>
          <w:rFonts w:ascii="Times New Roman" w:eastAsia="Calibri" w:hAnsi="Times New Roman" w:cs="Times New Roman"/>
          <w:bCs/>
          <w:sz w:val="24"/>
          <w:szCs w:val="24"/>
        </w:rPr>
      </w:pPr>
    </w:p>
    <w:p w:rsidR="0026772F" w:rsidRPr="00E2351A" w:rsidRDefault="0026772F" w:rsidP="0026772F">
      <w:pPr>
        <w:spacing w:after="0" w:line="240" w:lineRule="auto"/>
        <w:jc w:val="center"/>
        <w:rPr>
          <w:rFonts w:ascii="Times New Roman" w:eastAsia="Calibri" w:hAnsi="Times New Roman" w:cs="Times New Roman"/>
          <w:b/>
          <w:bCs/>
          <w:color w:val="0000CC"/>
          <w:sz w:val="28"/>
          <w:szCs w:val="24"/>
          <w:lang w:val="en-US"/>
        </w:rPr>
      </w:pPr>
      <w:r w:rsidRPr="00E2351A">
        <w:rPr>
          <w:rFonts w:ascii="Times New Roman" w:eastAsia="Calibri" w:hAnsi="Times New Roman" w:cs="Times New Roman"/>
          <w:b/>
          <w:bCs/>
          <w:color w:val="0000CC"/>
          <w:sz w:val="28"/>
          <w:szCs w:val="24"/>
          <w:lang w:val="en-US"/>
        </w:rPr>
        <w:t>Takmičenje za mlade fizičare na PMF-u</w:t>
      </w:r>
    </w:p>
    <w:p w:rsidR="0026772F" w:rsidRPr="0026772F" w:rsidRDefault="0026772F" w:rsidP="0026772F">
      <w:pPr>
        <w:spacing w:after="0" w:line="240" w:lineRule="auto"/>
        <w:jc w:val="center"/>
        <w:rPr>
          <w:rFonts w:ascii="Times New Roman" w:eastAsia="Calibri" w:hAnsi="Times New Roman" w:cs="Times New Roman"/>
          <w:bCs/>
          <w:sz w:val="24"/>
          <w:szCs w:val="24"/>
          <w:lang w:val="en-US"/>
        </w:rPr>
      </w:pPr>
    </w:p>
    <w:p w:rsidR="00E2351A" w:rsidRDefault="0026772F" w:rsidP="0026772F">
      <w:pPr>
        <w:spacing w:after="0" w:line="240" w:lineRule="auto"/>
        <w:jc w:val="both"/>
        <w:rPr>
          <w:rFonts w:ascii="Times New Roman" w:eastAsia="Calibri" w:hAnsi="Times New Roman" w:cs="Times New Roman"/>
          <w:bCs/>
          <w:sz w:val="24"/>
          <w:szCs w:val="24"/>
          <w:lang w:val="en-US"/>
        </w:rPr>
      </w:pPr>
      <w:r w:rsidRPr="0026772F">
        <w:rPr>
          <w:rFonts w:ascii="Times New Roman" w:eastAsia="Calibri" w:hAnsi="Times New Roman" w:cs="Times New Roman"/>
          <w:bCs/>
          <w:sz w:val="24"/>
          <w:szCs w:val="24"/>
          <w:lang w:val="en-US"/>
        </w:rPr>
        <w:drawing>
          <wp:anchor distT="0" distB="0" distL="114300" distR="114300" simplePos="0" relativeHeight="251682816" behindDoc="0" locked="0" layoutInCell="1" allowOverlap="1" wp14:anchorId="27F9C6D4" wp14:editId="344D7E3F">
            <wp:simplePos x="0" y="0"/>
            <wp:positionH relativeFrom="column">
              <wp:posOffset>4086225</wp:posOffset>
            </wp:positionH>
            <wp:positionV relativeFrom="paragraph">
              <wp:posOffset>260350</wp:posOffset>
            </wp:positionV>
            <wp:extent cx="1828800" cy="914400"/>
            <wp:effectExtent l="0" t="0" r="0" b="0"/>
            <wp:wrapSquare wrapText="bothSides"/>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lang w:val="en-US"/>
        </w:rPr>
        <w:tab/>
      </w:r>
      <w:r w:rsidRPr="0026772F">
        <w:rPr>
          <w:rFonts w:ascii="Times New Roman" w:eastAsia="Calibri" w:hAnsi="Times New Roman" w:cs="Times New Roman"/>
          <w:bCs/>
          <w:sz w:val="24"/>
          <w:szCs w:val="24"/>
          <w:lang w:val="en-US"/>
        </w:rPr>
        <w:t>Na Prirodno-matematičkom fakultetu u Novom Sadu održano je okružno takmičenje iz fizike. Stotinak talentovanih srednjoškolaca iz Novog Sada, Bačke Palanke, Vrbasa i Sremske Mitrovice učestvovalo je na ovom takmičenju.</w:t>
      </w:r>
      <w:r>
        <w:rPr>
          <w:rFonts w:ascii="Times New Roman" w:eastAsia="Calibri" w:hAnsi="Times New Roman" w:cs="Times New Roman"/>
          <w:bCs/>
          <w:sz w:val="24"/>
          <w:szCs w:val="24"/>
          <w:lang w:val="en-US"/>
        </w:rPr>
        <w:t xml:space="preserve"> </w:t>
      </w:r>
      <w:r w:rsidRPr="0026772F">
        <w:rPr>
          <w:rFonts w:ascii="Times New Roman" w:eastAsia="Calibri" w:hAnsi="Times New Roman" w:cs="Times New Roman"/>
          <w:bCs/>
          <w:sz w:val="24"/>
          <w:szCs w:val="24"/>
          <w:lang w:val="en-US"/>
        </w:rPr>
        <w:t>Dok je za mnoge fizika bauk i već od same pomisli na ovu nauku zaboli ih glava, ovi srednjoškolci, kako se to popularno kaže, drže fiziku u malom prstu i raduju se svakom novom takmičenju i prilici da još jednom pokažu svoje znanje.</w:t>
      </w:r>
    </w:p>
    <w:p w:rsidR="00E2351A" w:rsidRDefault="00E2351A" w:rsidP="0026772F">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0026772F" w:rsidRPr="0026772F">
        <w:rPr>
          <w:rFonts w:ascii="Times New Roman" w:eastAsia="Calibri" w:hAnsi="Times New Roman" w:cs="Times New Roman"/>
          <w:bCs/>
          <w:sz w:val="24"/>
          <w:szCs w:val="24"/>
          <w:lang w:val="en-US"/>
        </w:rPr>
        <w:t>Na takmičenju se prijavilo 92 učenika, a najvažnije je da se taj broj u odnosu na prethodne godine ne smanjuje, već da entuzijazam i đaka i njihovih profesora za ovaj vid usavršavanja i dalje postoji i raste. Iz školske uprave Novi Sad kažu da rezultat takmičenja nije toliko bitan koliko želja ovih mladih ljudi da pokažu svoje znanje i da nastave dalje usavršavanje.</w:t>
      </w:r>
      <w:r>
        <w:rPr>
          <w:rFonts w:ascii="Times New Roman" w:eastAsia="Calibri" w:hAnsi="Times New Roman" w:cs="Times New Roman"/>
          <w:bCs/>
          <w:sz w:val="24"/>
          <w:szCs w:val="24"/>
          <w:lang w:val="en-US"/>
        </w:rPr>
        <w:t xml:space="preserve"> </w:t>
      </w:r>
    </w:p>
    <w:p w:rsidR="0026772F" w:rsidRPr="0026772F" w:rsidRDefault="00E2351A" w:rsidP="0026772F">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0026772F" w:rsidRPr="0026772F">
        <w:rPr>
          <w:rFonts w:ascii="Times New Roman" w:eastAsia="Calibri" w:hAnsi="Times New Roman" w:cs="Times New Roman"/>
          <w:bCs/>
          <w:sz w:val="24"/>
          <w:szCs w:val="24"/>
          <w:lang w:val="en-US"/>
        </w:rPr>
        <w:t>"Mislim da je baš zbog toga jako bitno kada govorim o saradnji srednjih škola i univerziteta da se bar neko takmičenje, ovog puta govorim o takmičenju iz fizike, organizuje u okviru fakulteta gde će oni biti upoznati ne samo sa zgradom nego i sa profesorima, sa načinom rada, izgledom laboratorija, amfiteatara, pa će sigurno biti zaintrigirani i ja se iskreno nadam da će jedan deo njih nastaviti da studira fiziku", rekao je Petar Viđikant, načelnik školske uprave Novi Sad.</w:t>
      </w:r>
      <w:r>
        <w:rPr>
          <w:rFonts w:ascii="Times New Roman" w:eastAsia="Calibri" w:hAnsi="Times New Roman" w:cs="Times New Roman"/>
          <w:bCs/>
          <w:sz w:val="24"/>
          <w:szCs w:val="24"/>
          <w:lang w:val="en-US"/>
        </w:rPr>
        <w:t xml:space="preserve"> </w:t>
      </w:r>
      <w:r w:rsidR="0026772F" w:rsidRPr="0026772F">
        <w:rPr>
          <w:rFonts w:ascii="Times New Roman" w:eastAsia="Calibri" w:hAnsi="Times New Roman" w:cs="Times New Roman"/>
          <w:bCs/>
          <w:sz w:val="24"/>
          <w:szCs w:val="24"/>
          <w:lang w:val="en-US"/>
        </w:rPr>
        <w:t>Nadamo se da ćemo u budućnosti imati što više ovakvih mladih nada, koji poseduju najvrednije ljudske kvalitete, a to su znanje, takmičarski duh i želja za usavršavanjem.</w:t>
      </w:r>
      <w:r w:rsidR="0026772F" w:rsidRPr="0026772F">
        <w:t xml:space="preserve"> </w:t>
      </w:r>
      <w:hyperlink r:id="rId13" w:history="1">
        <w:r w:rsidR="0026772F" w:rsidRPr="00237613">
          <w:rPr>
            <w:rStyle w:val="Hyperlink"/>
            <w:rFonts w:ascii="Times New Roman" w:eastAsia="Calibri" w:hAnsi="Times New Roman" w:cs="Times New Roman"/>
            <w:bCs/>
            <w:sz w:val="24"/>
            <w:szCs w:val="24"/>
            <w:lang w:val="en-US"/>
          </w:rPr>
          <w:t>https://www.youtube.com/watch?v=vsZyitpW5a0</w:t>
        </w:r>
      </w:hyperlink>
      <w:r w:rsidR="0026772F">
        <w:rPr>
          <w:rFonts w:ascii="Times New Roman" w:eastAsia="Calibri" w:hAnsi="Times New Roman" w:cs="Times New Roman"/>
          <w:bCs/>
          <w:sz w:val="24"/>
          <w:szCs w:val="24"/>
          <w:lang w:val="en-US"/>
        </w:rPr>
        <w:t xml:space="preserve"> </w:t>
      </w:r>
    </w:p>
    <w:p w:rsidR="002A2BA4" w:rsidRPr="00E2351A" w:rsidRDefault="0026772F" w:rsidP="00121DCB">
      <w:pPr>
        <w:spacing w:after="0" w:line="240" w:lineRule="auto"/>
        <w:jc w:val="both"/>
        <w:rPr>
          <w:rFonts w:ascii="Times New Roman" w:eastAsia="Calibri" w:hAnsi="Times New Roman" w:cs="Times New Roman"/>
          <w:bCs/>
          <w:sz w:val="24"/>
          <w:szCs w:val="24"/>
          <w:lang w:val="en-US"/>
        </w:rPr>
      </w:pPr>
      <w:r w:rsidRPr="0026772F">
        <w:rPr>
          <w:rFonts w:ascii="Times New Roman" w:eastAsia="Calibri" w:hAnsi="Times New Roman" w:cs="Times New Roman"/>
          <w:bCs/>
          <w:sz w:val="24"/>
          <w:szCs w:val="24"/>
          <w:lang w:val="en-US"/>
        </w:rPr>
        <w:t> </w:t>
      </w:r>
    </w:p>
    <w:p w:rsidR="002A2BA4" w:rsidRPr="00E2351A" w:rsidRDefault="002A2BA4" w:rsidP="00121DCB">
      <w:pPr>
        <w:spacing w:after="0" w:line="240" w:lineRule="auto"/>
        <w:jc w:val="center"/>
        <w:rPr>
          <w:rFonts w:ascii="Times New Roman" w:eastAsia="Calibri" w:hAnsi="Times New Roman" w:cs="Times New Roman"/>
          <w:b/>
          <w:bCs/>
          <w:color w:val="0000CC"/>
          <w:sz w:val="28"/>
          <w:szCs w:val="24"/>
        </w:rPr>
      </w:pPr>
      <w:r w:rsidRPr="00E2351A">
        <w:rPr>
          <w:rFonts w:ascii="Times New Roman" w:eastAsia="Calibri" w:hAnsi="Times New Roman" w:cs="Times New Roman"/>
          <w:b/>
          <w:bCs/>
          <w:color w:val="0000CC"/>
          <w:sz w:val="28"/>
          <w:szCs w:val="24"/>
        </w:rPr>
        <w:lastRenderedPageBreak/>
        <w:t xml:space="preserve">OŠ „Miroslav Antić” proslavila 30 godina postojanja </w:t>
      </w:r>
    </w:p>
    <w:p w:rsidR="002A2BA4" w:rsidRPr="002A2BA4" w:rsidRDefault="002A2BA4" w:rsidP="00121DCB">
      <w:pPr>
        <w:spacing w:after="0" w:line="240" w:lineRule="auto"/>
        <w:jc w:val="both"/>
        <w:rPr>
          <w:rFonts w:ascii="Times New Roman" w:eastAsia="Calibri" w:hAnsi="Times New Roman" w:cs="Times New Roman"/>
          <w:b/>
          <w:bCs/>
          <w:sz w:val="24"/>
          <w:szCs w:val="24"/>
        </w:rPr>
      </w:pPr>
    </w:p>
    <w:p w:rsidR="00E2351A" w:rsidRDefault="00E2351A" w:rsidP="00121DCB">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2A2BA4" w:rsidRPr="002A2BA4">
        <w:rPr>
          <w:rFonts w:ascii="Times New Roman" w:eastAsia="Calibri" w:hAnsi="Times New Roman" w:cs="Times New Roman"/>
          <w:bCs/>
          <w:sz w:val="24"/>
          <w:szCs w:val="24"/>
        </w:rPr>
        <w:t>Svečanom priredbom, u kojoj su učestvovali učenici svih razreda, sinoć je obeleženo tri decenije postojanja OŠ „Miroslav Antić” u Futogu. Pred mnogobrojnim gostima, bivšim đacima, direktorima,</w:t>
      </w:r>
      <w:r w:rsidRPr="002A2BA4">
        <w:rPr>
          <w:rFonts w:ascii="Times New Roman" w:eastAsia="Calibri" w:hAnsi="Times New Roman" w:cs="Times New Roman"/>
          <w:bCs/>
          <w:sz w:val="24"/>
          <w:szCs w:val="24"/>
          <w:lang w:val="en-US"/>
        </w:rPr>
        <w:drawing>
          <wp:anchor distT="0" distB="0" distL="114300" distR="114300" simplePos="0" relativeHeight="251687936" behindDoc="1" locked="0" layoutInCell="1" allowOverlap="1" wp14:anchorId="031B4586" wp14:editId="4846D004">
            <wp:simplePos x="0" y="0"/>
            <wp:positionH relativeFrom="column">
              <wp:posOffset>3765550</wp:posOffset>
            </wp:positionH>
            <wp:positionV relativeFrom="paragraph">
              <wp:posOffset>205105</wp:posOffset>
            </wp:positionV>
            <wp:extent cx="2149475" cy="1485900"/>
            <wp:effectExtent l="0" t="0" r="3175" b="0"/>
            <wp:wrapTight wrapText="bothSides">
              <wp:wrapPolygon edited="0">
                <wp:start x="0" y="0"/>
                <wp:lineTo x="0" y="21323"/>
                <wp:lineTo x="21440" y="21323"/>
                <wp:lineTo x="21440" y="0"/>
                <wp:lineTo x="0" y="0"/>
              </wp:wrapPolygon>
            </wp:wrapTight>
            <wp:docPr id="5" name="Picture 5" descr="ОШ „Мирослав Антић” прославила 30 година постојања  Фото: Дневник">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Ш „Мирослав Антић” прославила 30 година постојања  Фото: Дневник">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4947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rPr>
        <w:t xml:space="preserve"> </w:t>
      </w:r>
      <w:r w:rsidR="002A2BA4" w:rsidRPr="00E2351A">
        <w:rPr>
          <w:rFonts w:ascii="Times New Roman" w:eastAsia="Calibri" w:hAnsi="Times New Roman" w:cs="Times New Roman"/>
          <w:bCs/>
          <w:sz w:val="24"/>
          <w:szCs w:val="24"/>
        </w:rPr>
        <w:t>kao i roditeljima, učenici te škole su recitacijama pesama Mike Antića, plesom i muzikom ispratili navršenih 30 godina i pozdravili one koje dolaze.</w:t>
      </w:r>
      <w:r>
        <w:rPr>
          <w:rFonts w:ascii="Times New Roman" w:eastAsia="Calibri" w:hAnsi="Times New Roman" w:cs="Times New Roman"/>
          <w:bCs/>
          <w:sz w:val="24"/>
          <w:szCs w:val="24"/>
        </w:rPr>
        <w:t xml:space="preserve"> </w:t>
      </w:r>
      <w:r w:rsidR="002A2BA4" w:rsidRPr="002A2BA4">
        <w:rPr>
          <w:rFonts w:ascii="Times New Roman" w:eastAsia="Calibri" w:hAnsi="Times New Roman" w:cs="Times New Roman"/>
          <w:bCs/>
          <w:sz w:val="24"/>
          <w:szCs w:val="24"/>
        </w:rPr>
        <w:t>Proslavi je prisustvovao i gradonačelnik Miloš Vučević i poželeo đacima, učiteljima, nastavnicima, profesorima i upr</w:t>
      </w:r>
      <w:r>
        <w:rPr>
          <w:rFonts w:ascii="Times New Roman" w:eastAsia="Calibri" w:hAnsi="Times New Roman" w:cs="Times New Roman"/>
          <w:bCs/>
          <w:sz w:val="24"/>
          <w:szCs w:val="24"/>
        </w:rPr>
        <w:t xml:space="preserve">avi škole još mnogo godišnjica. </w:t>
      </w:r>
      <w:r w:rsidR="002A2BA4" w:rsidRPr="002A2BA4">
        <w:rPr>
          <w:rFonts w:ascii="Times New Roman" w:eastAsia="Calibri" w:hAnsi="Times New Roman" w:cs="Times New Roman"/>
          <w:bCs/>
          <w:sz w:val="24"/>
          <w:szCs w:val="24"/>
        </w:rPr>
        <w:t>– Nadam se da će OŠ „Miroslav Antić”, kao i ranijih godina, i ubuduće iz svojih klupa izvoditi pametne, obrazovane i vaspitane mlade sugrađane – rekao je Vučević. – Futožani, ali i ceo grad, mogu biti ponosni na rad ove osnovne škole.</w:t>
      </w:r>
      <w:r>
        <w:rPr>
          <w:rFonts w:ascii="Times New Roman" w:eastAsia="Calibri" w:hAnsi="Times New Roman" w:cs="Times New Roman"/>
          <w:bCs/>
          <w:sz w:val="24"/>
          <w:szCs w:val="24"/>
        </w:rPr>
        <w:t xml:space="preserve"> </w:t>
      </w:r>
      <w:r w:rsidR="002A2BA4" w:rsidRPr="002A2BA4">
        <w:rPr>
          <w:rFonts w:ascii="Times New Roman" w:eastAsia="Calibri" w:hAnsi="Times New Roman" w:cs="Times New Roman"/>
          <w:bCs/>
          <w:sz w:val="24"/>
          <w:szCs w:val="24"/>
        </w:rPr>
        <w:t>To je prvih 30 godina, a ja im želim još mnogo godišnjica, da imaju što više dece, da škola raste i da bude maksimalno popunjena jer svet je lepši kada imamo mnogo dece.</w:t>
      </w:r>
    </w:p>
    <w:p w:rsidR="002A2BA4" w:rsidRPr="002A2BA4" w:rsidRDefault="00E2351A" w:rsidP="00121DCB">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2A2BA4" w:rsidRPr="002A2BA4">
        <w:rPr>
          <w:rFonts w:ascii="Times New Roman" w:eastAsia="Calibri" w:hAnsi="Times New Roman" w:cs="Times New Roman"/>
          <w:bCs/>
          <w:sz w:val="24"/>
          <w:szCs w:val="24"/>
        </w:rPr>
        <w:t>Direktor OŠ „Miroslav Antić” Kristijan Horvat istakao je da je škola počastvovana prisustvom gradonačelnika Vučevića na obeležavanju 30 godina od osnivanja.</w:t>
      </w:r>
      <w:r>
        <w:rPr>
          <w:rFonts w:ascii="Times New Roman" w:eastAsia="Calibri" w:hAnsi="Times New Roman" w:cs="Times New Roman"/>
          <w:bCs/>
          <w:sz w:val="24"/>
          <w:szCs w:val="24"/>
        </w:rPr>
        <w:t xml:space="preserve"> </w:t>
      </w:r>
      <w:r w:rsidR="002A2BA4" w:rsidRPr="002A2BA4">
        <w:rPr>
          <w:rFonts w:ascii="Times New Roman" w:eastAsia="Calibri" w:hAnsi="Times New Roman" w:cs="Times New Roman"/>
          <w:bCs/>
          <w:sz w:val="24"/>
          <w:szCs w:val="24"/>
        </w:rPr>
        <w:t>– Ovo je prvih 30 godina, koje slavimo, a nadamo se da ćemo imati još mnogo puta po 30 godina da obeležimo – kazao je Horvat. – Škola je zvanično useljena 1985. godine i od kada je dobila ime po Miki Antiću pokušavamo s ponosom da iznesemo svoje rezultate u čast imena koje nosi.Svečanoj priredbi prisustvovali su i načelnik Južnobačkog upravnog okruga Zoran Milošević, načelnik Školske uprave za Južnobački i Sremski okrug Petar Viđikant, kao i mnogobrojni direktori novosadskih osnovnih i srednjih škola.</w:t>
      </w:r>
    </w:p>
    <w:p w:rsidR="002A2BA4" w:rsidRPr="00E2351A" w:rsidRDefault="002A2BA4" w:rsidP="00121DCB">
      <w:pPr>
        <w:spacing w:after="0" w:line="240" w:lineRule="auto"/>
        <w:jc w:val="both"/>
        <w:rPr>
          <w:rFonts w:ascii="Times New Roman" w:eastAsia="Calibri" w:hAnsi="Times New Roman" w:cs="Times New Roman"/>
          <w:bCs/>
          <w:color w:val="0000CC"/>
          <w:sz w:val="24"/>
          <w:szCs w:val="24"/>
        </w:rPr>
      </w:pPr>
      <w:r w:rsidRPr="002A2BA4">
        <w:rPr>
          <w:rFonts w:ascii="Times New Roman" w:eastAsia="Calibri" w:hAnsi="Times New Roman" w:cs="Times New Roman"/>
          <w:bCs/>
          <w:sz w:val="24"/>
          <w:szCs w:val="24"/>
        </w:rPr>
        <w:t> </w:t>
      </w:r>
    </w:p>
    <w:p w:rsidR="002A2BA4" w:rsidRPr="00E2351A" w:rsidRDefault="002A2BA4" w:rsidP="00121DCB">
      <w:pPr>
        <w:spacing w:after="0" w:line="240" w:lineRule="auto"/>
        <w:jc w:val="center"/>
        <w:rPr>
          <w:rFonts w:ascii="Times New Roman" w:eastAsia="Calibri" w:hAnsi="Times New Roman" w:cs="Times New Roman"/>
          <w:bCs/>
          <w:color w:val="0000CC"/>
          <w:sz w:val="28"/>
          <w:szCs w:val="24"/>
        </w:rPr>
      </w:pPr>
      <w:r w:rsidRPr="00E2351A">
        <w:rPr>
          <w:rFonts w:ascii="Times New Roman" w:eastAsia="Calibri" w:hAnsi="Times New Roman" w:cs="Times New Roman"/>
          <w:b/>
          <w:bCs/>
          <w:color w:val="0000CC"/>
          <w:sz w:val="28"/>
          <w:szCs w:val="24"/>
        </w:rPr>
        <w:t>Izložba dečjih radova</w:t>
      </w:r>
    </w:p>
    <w:p w:rsidR="002A2BA4" w:rsidRPr="002A2BA4" w:rsidRDefault="002A2BA4" w:rsidP="00121DCB">
      <w:pPr>
        <w:spacing w:after="0" w:line="240" w:lineRule="auto"/>
        <w:jc w:val="both"/>
        <w:rPr>
          <w:rFonts w:ascii="Times New Roman" w:eastAsia="Calibri" w:hAnsi="Times New Roman" w:cs="Times New Roman"/>
          <w:bCs/>
          <w:sz w:val="24"/>
          <w:szCs w:val="24"/>
        </w:rPr>
      </w:pPr>
    </w:p>
    <w:p w:rsidR="002A2BA4" w:rsidRPr="00121DCB" w:rsidRDefault="00E2351A" w:rsidP="00121DCB">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2A2BA4" w:rsidRPr="002A2BA4">
        <w:rPr>
          <w:rFonts w:ascii="Times New Roman" w:eastAsia="Calibri" w:hAnsi="Times New Roman" w:cs="Times New Roman"/>
          <w:bCs/>
          <w:sz w:val="24"/>
          <w:szCs w:val="24"/>
        </w:rPr>
        <w:t>U okviru „Antićevih dana” otvorena je i izložba najboljih dečjih radova s likovnog konkursa „Svako ima svoj plavi čuperak“ na Tribini mladih, na čijim zidovima su se šarenile dečje interpretacije čuvene Antićeve pesme. Prvu nagradu dobila je Anastasija Mijić, drugu Jana Stanović, a treću Anđela Toprek. Izložbu je otvorio i deci nagrade uručio pesnik Moša Odalović, koji je i odličan ilustrator i čiji crteži krase mnoge knjige.</w:t>
      </w:r>
    </w:p>
    <w:p w:rsidR="002A2BA4" w:rsidRPr="001729ED" w:rsidRDefault="002A2BA4" w:rsidP="001729ED">
      <w:pPr>
        <w:spacing w:after="0" w:line="240" w:lineRule="auto"/>
        <w:jc w:val="both"/>
        <w:rPr>
          <w:rFonts w:ascii="Times New Roman" w:eastAsia="Calibri" w:hAnsi="Times New Roman" w:cs="Times New Roman"/>
          <w:bCs/>
          <w:sz w:val="24"/>
          <w:szCs w:val="24"/>
        </w:rPr>
      </w:pPr>
    </w:p>
    <w:p w:rsidR="006C1C68" w:rsidRPr="00E2351A" w:rsidRDefault="006C1C68" w:rsidP="006C1C68">
      <w:pPr>
        <w:spacing w:after="0" w:line="240" w:lineRule="auto"/>
        <w:jc w:val="center"/>
        <w:rPr>
          <w:rFonts w:ascii="Times New Roman" w:eastAsia="Times New Roman" w:hAnsi="Times New Roman" w:cs="Times New Roman"/>
          <w:b/>
          <w:color w:val="0000CC"/>
          <w:sz w:val="28"/>
          <w:szCs w:val="24"/>
        </w:rPr>
      </w:pPr>
      <w:r w:rsidRPr="00E2351A">
        <w:rPr>
          <w:rFonts w:ascii="Times New Roman" w:eastAsia="Times New Roman" w:hAnsi="Times New Roman" w:cs="Times New Roman"/>
          <w:b/>
          <w:color w:val="0000CC"/>
          <w:sz w:val="28"/>
          <w:szCs w:val="24"/>
        </w:rPr>
        <w:t xml:space="preserve">Sombor: </w:t>
      </w:r>
      <w:r w:rsidR="00D32F65">
        <w:rPr>
          <w:rFonts w:ascii="Times New Roman" w:eastAsia="Times New Roman" w:hAnsi="Times New Roman" w:cs="Times New Roman"/>
          <w:b/>
          <w:color w:val="0000CC"/>
          <w:sz w:val="28"/>
          <w:szCs w:val="24"/>
        </w:rPr>
        <w:t xml:space="preserve">Specijalnu školu posetili </w:t>
      </w:r>
      <w:r w:rsidRPr="00E2351A">
        <w:rPr>
          <w:rFonts w:ascii="Times New Roman" w:eastAsia="Times New Roman" w:hAnsi="Times New Roman" w:cs="Times New Roman"/>
          <w:b/>
          <w:color w:val="0000CC"/>
          <w:sz w:val="28"/>
          <w:szCs w:val="24"/>
        </w:rPr>
        <w:t>učenici škole za decu sa smetnjama u razvoju iz Baje</w:t>
      </w:r>
    </w:p>
    <w:p w:rsidR="006C1C68" w:rsidRPr="006C1C68" w:rsidRDefault="006C1C68" w:rsidP="006C1C68">
      <w:pPr>
        <w:spacing w:after="0" w:line="240" w:lineRule="auto"/>
        <w:jc w:val="center"/>
        <w:rPr>
          <w:rFonts w:ascii="Times New Roman" w:eastAsia="Times New Roman" w:hAnsi="Times New Roman" w:cs="Times New Roman"/>
          <w:b/>
          <w:sz w:val="24"/>
          <w:szCs w:val="24"/>
        </w:rPr>
      </w:pPr>
    </w:p>
    <w:p w:rsidR="006C1C68" w:rsidRPr="006C1C68" w:rsidRDefault="00E2351A" w:rsidP="006C1C68">
      <w:pPr>
        <w:spacing w:after="0" w:line="240" w:lineRule="auto"/>
        <w:jc w:val="both"/>
        <w:rPr>
          <w:rFonts w:ascii="Times New Roman" w:eastAsia="Times New Roman" w:hAnsi="Times New Roman" w:cs="Times New Roman"/>
          <w:sz w:val="24"/>
          <w:szCs w:val="24"/>
        </w:rPr>
      </w:pPr>
      <w:r w:rsidRPr="006C1C68">
        <w:rPr>
          <w:rFonts w:ascii="Times New Roman" w:eastAsia="Times New Roman" w:hAnsi="Times New Roman" w:cs="Times New Roman"/>
          <w:sz w:val="24"/>
          <w:szCs w:val="24"/>
          <w:lang w:val="en-US"/>
        </w:rPr>
        <w:drawing>
          <wp:anchor distT="0" distB="0" distL="114300" distR="114300" simplePos="0" relativeHeight="251668480" behindDoc="1" locked="0" layoutInCell="1" allowOverlap="1" wp14:anchorId="03A63D9A" wp14:editId="1B95E243">
            <wp:simplePos x="0" y="0"/>
            <wp:positionH relativeFrom="column">
              <wp:posOffset>3692525</wp:posOffset>
            </wp:positionH>
            <wp:positionV relativeFrom="paragraph">
              <wp:posOffset>214630</wp:posOffset>
            </wp:positionV>
            <wp:extent cx="2209800" cy="1318260"/>
            <wp:effectExtent l="0" t="0" r="0" b="0"/>
            <wp:wrapThrough wrapText="bothSides">
              <wp:wrapPolygon edited="0">
                <wp:start x="0" y="0"/>
                <wp:lineTo x="0" y="21225"/>
                <wp:lineTo x="21414" y="21225"/>
                <wp:lineTo x="21414" y="0"/>
                <wp:lineTo x="0" y="0"/>
              </wp:wrapPolygon>
            </wp:wrapThrough>
            <wp:docPr id="18" name="Picture 18" descr="http://www.sombornjuz.in.rs/images/Vesti/Razno/deca_iz_baja_skola_vuk_karad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ombornjuz.in.rs/images/Vesti/Razno/deca_iz_baja_skola_vuk_karadzic.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09800"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6C1C68">
        <w:rPr>
          <w:rFonts w:ascii="Times New Roman" w:eastAsia="Times New Roman" w:hAnsi="Times New Roman" w:cs="Times New Roman"/>
          <w:sz w:val="24"/>
          <w:szCs w:val="24"/>
        </w:rPr>
        <w:tab/>
      </w:r>
      <w:r w:rsidR="006C1C68" w:rsidRPr="006C1C68">
        <w:rPr>
          <w:rFonts w:ascii="Times New Roman" w:eastAsia="Times New Roman" w:hAnsi="Times New Roman" w:cs="Times New Roman"/>
          <w:sz w:val="24"/>
          <w:szCs w:val="24"/>
        </w:rPr>
        <w:t>Grad Sombor i grad Baja imaju dugogodišnju saradnju u koju su uključene i brojne ustanove.</w:t>
      </w:r>
      <w:r w:rsidR="006C1C68">
        <w:rPr>
          <w:rFonts w:ascii="Times New Roman" w:eastAsia="Times New Roman" w:hAnsi="Times New Roman" w:cs="Times New Roman"/>
          <w:sz w:val="24"/>
          <w:szCs w:val="24"/>
        </w:rPr>
        <w:t xml:space="preserve"> </w:t>
      </w:r>
      <w:r w:rsidR="006C1C68" w:rsidRPr="006C1C68">
        <w:rPr>
          <w:rFonts w:ascii="Times New Roman" w:eastAsia="Times New Roman" w:hAnsi="Times New Roman" w:cs="Times New Roman"/>
          <w:sz w:val="24"/>
          <w:szCs w:val="24"/>
        </w:rPr>
        <w:t>Povodom realizacije projekta „Obeležavanja dana početka Mađarske revolucije“ u jednodnevnoj poseti Školi za osnovno i srednje obrazovanje sa domom „Vuk Karadžić“ u Somboru,  bili su učenici i profesori škole za decu i omladinu sa smetnjama u razvoju iz Baje. Deca su povodom 15. marta, Dana početka Mađarske revolucije 1848. godine, pripremila program koji je realizovan u Mađarskoj građanskoj kasini, a posetila su i lokalnu samoupravu, gde ih je pozdravio Atila Pribila, pomoćnik gradonačelnika za mesnu samoupravu.</w:t>
      </w:r>
    </w:p>
    <w:p w:rsidR="006C1C68" w:rsidRPr="006C1C68" w:rsidRDefault="006C1C68" w:rsidP="006C1C68">
      <w:pPr>
        <w:spacing w:after="0" w:line="240" w:lineRule="auto"/>
        <w:jc w:val="both"/>
        <w:rPr>
          <w:rFonts w:ascii="Times New Roman" w:eastAsia="Times New Roman" w:hAnsi="Times New Roman" w:cs="Times New Roman"/>
          <w:sz w:val="24"/>
          <w:szCs w:val="24"/>
        </w:rPr>
      </w:pPr>
      <w:r w:rsidRPr="006C1C68">
        <w:rPr>
          <w:rFonts w:ascii="Times New Roman" w:eastAsia="Times New Roman" w:hAnsi="Times New Roman" w:cs="Times New Roman"/>
          <w:sz w:val="24"/>
          <w:szCs w:val="24"/>
        </w:rPr>
        <w:lastRenderedPageBreak/>
        <w:t>- Sa Bajom sarađujemo više od 40 godina i saradnja je proširena sa oblasti sporta i kulture i na obrazovne institucije. Nadam se da će i ekonomska saradnja biti kvalitetnija, a o tome smo razgovarali prilikom našeg nedavnog boravka u Baji, kada smo se dogovorili o realizaciji projekata u oblasti infrastrukture. Pozdravljamo svaki vid saradnje i nadamo se da će biti više manifestacija poput ove koju zajedno realizuju ŠOSO „Vuk Karadžić“ i škola iz Baje – kazao je Atila Pribila.</w:t>
      </w:r>
    </w:p>
    <w:p w:rsidR="006C1C68" w:rsidRPr="006C1C68" w:rsidRDefault="00D32F65" w:rsidP="006C1C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C1C68" w:rsidRPr="006C1C68">
        <w:rPr>
          <w:rFonts w:ascii="Times New Roman" w:eastAsia="Times New Roman" w:hAnsi="Times New Roman" w:cs="Times New Roman"/>
          <w:sz w:val="24"/>
          <w:szCs w:val="24"/>
        </w:rPr>
        <w:t>Sonja Durut, direktorka ŠOSO „Vuk Karadžić“ i Hajnalka Forgo (Forgó Hajnalka), zamenica direktora škole iz Baje govorile su o projektu „Bez granica“ u koji su uključene ove dve ustanove i koji će biti realizovan tokom marta, aprila i maja, kroz četvoronedeljne aktivnosti učenika.</w:t>
      </w:r>
      <w:r>
        <w:rPr>
          <w:rFonts w:ascii="Times New Roman" w:eastAsia="Times New Roman" w:hAnsi="Times New Roman" w:cs="Times New Roman"/>
          <w:sz w:val="24"/>
          <w:szCs w:val="24"/>
        </w:rPr>
        <w:t xml:space="preserve"> </w:t>
      </w:r>
      <w:r w:rsidR="006C1C68" w:rsidRPr="006C1C68">
        <w:rPr>
          <w:rFonts w:ascii="Times New Roman" w:eastAsia="Times New Roman" w:hAnsi="Times New Roman" w:cs="Times New Roman"/>
          <w:sz w:val="24"/>
          <w:szCs w:val="24"/>
        </w:rPr>
        <w:t>Projekat „Bez granica“ finansira Evropska unija, a cilj je da učesnici projekta upoznaju kulturu, običaje i tradiciju zemlje u koju dolaze, ali i da se na edukativnim radionicama, kroz praktičan rad,  obuče za pojedine zanate.</w:t>
      </w:r>
    </w:p>
    <w:p w:rsidR="006C1C68" w:rsidRPr="006C1C68" w:rsidRDefault="006C1C68" w:rsidP="006C1C68">
      <w:pPr>
        <w:spacing w:after="0" w:line="240" w:lineRule="auto"/>
        <w:jc w:val="both"/>
        <w:rPr>
          <w:rFonts w:ascii="Times New Roman" w:eastAsia="Times New Roman" w:hAnsi="Times New Roman" w:cs="Times New Roman"/>
          <w:sz w:val="24"/>
          <w:szCs w:val="24"/>
        </w:rPr>
      </w:pPr>
    </w:p>
    <w:p w:rsidR="006C1C68" w:rsidRPr="00E2351A" w:rsidRDefault="006C1C68" w:rsidP="006C1C68">
      <w:pPr>
        <w:spacing w:after="0" w:line="240" w:lineRule="auto"/>
        <w:jc w:val="center"/>
        <w:rPr>
          <w:rFonts w:ascii="Times New Roman" w:eastAsia="Times New Roman" w:hAnsi="Times New Roman" w:cs="Times New Roman"/>
          <w:b/>
          <w:bCs/>
          <w:color w:val="0000CC"/>
          <w:sz w:val="28"/>
          <w:szCs w:val="24"/>
        </w:rPr>
      </w:pPr>
      <w:r w:rsidRPr="00E2351A">
        <w:rPr>
          <w:rFonts w:ascii="Times New Roman" w:eastAsia="Times New Roman" w:hAnsi="Times New Roman" w:cs="Times New Roman"/>
          <w:b/>
          <w:bCs/>
          <w:color w:val="0000CC"/>
          <w:sz w:val="28"/>
          <w:szCs w:val="24"/>
        </w:rPr>
        <w:t>„Čujte, Srbi! – Arčibald Rajs“ u amfiteatru Pedagoškog fakulteta</w:t>
      </w:r>
    </w:p>
    <w:p w:rsidR="006C1C68" w:rsidRDefault="006C1C68" w:rsidP="006C1C6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6C1C68" w:rsidRPr="006C1C68" w:rsidRDefault="006C1C68" w:rsidP="006C1C6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U sredu </w:t>
      </w:r>
      <w:r w:rsidRPr="006C1C68">
        <w:rPr>
          <w:rFonts w:ascii="Times New Roman" w:eastAsia="Times New Roman" w:hAnsi="Times New Roman" w:cs="Times New Roman"/>
          <w:bCs/>
          <w:sz w:val="24"/>
          <w:szCs w:val="24"/>
        </w:rPr>
        <w:t xml:space="preserve"> 11. marta 2015. godine, u 12 časova, u amfiteatru Pe</w:t>
      </w:r>
      <w:r>
        <w:rPr>
          <w:rFonts w:ascii="Times New Roman" w:eastAsia="Times New Roman" w:hAnsi="Times New Roman" w:cs="Times New Roman"/>
          <w:bCs/>
          <w:sz w:val="24"/>
          <w:szCs w:val="24"/>
        </w:rPr>
        <w:t>dagoškog fakulteta u Somboru j</w:t>
      </w:r>
      <w:r w:rsidRPr="006C1C68">
        <w:rPr>
          <w:rFonts w:ascii="Times New Roman" w:eastAsia="Times New Roman" w:hAnsi="Times New Roman" w:cs="Times New Roman"/>
          <w:bCs/>
          <w:sz w:val="24"/>
          <w:szCs w:val="24"/>
        </w:rPr>
        <w:t>e predstavljen igrano-dokumentarni film reditelja Gorana Vukčevića: „Čujte, Srbi! – Arčibald Rajs u Srbiji 1914-2014“. Film traje 80 minuta i predstavlja svedočanstvo o životu švajcarskog profesora univerziteta i publiciste, koji je bio velik prijatelj srpskog naroda u najtežim vremenima ratnih iskušenja od 1914. do 1918. godine. Gost na tribini nakon projekcije je reditelj Goran Vukčević, a domaćin je istoričar prof. dr Saša Marković, koji će, takođe, govoriti o temi ovog filma. Ulaz je slobodan, a projekcija filma je otvorena za sve građane.</w:t>
      </w: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p>
    <w:p w:rsidR="006C1C68" w:rsidRPr="00E2351A" w:rsidRDefault="006C1C68" w:rsidP="006C1C68">
      <w:pPr>
        <w:spacing w:after="0" w:line="240" w:lineRule="auto"/>
        <w:jc w:val="center"/>
        <w:rPr>
          <w:rFonts w:ascii="Times New Roman" w:eastAsia="Times New Roman" w:hAnsi="Times New Roman" w:cs="Times New Roman"/>
          <w:b/>
          <w:noProof w:val="0"/>
          <w:color w:val="0000CC"/>
          <w:sz w:val="28"/>
          <w:szCs w:val="24"/>
          <w:lang w:val="en-US"/>
        </w:rPr>
      </w:pPr>
      <w:r w:rsidRPr="00E2351A">
        <w:rPr>
          <w:rFonts w:ascii="Times New Roman" w:eastAsia="Times New Roman" w:hAnsi="Times New Roman" w:cs="Times New Roman"/>
          <w:b/>
          <w:color w:val="0000CC"/>
          <w:sz w:val="28"/>
          <w:szCs w:val="24"/>
        </w:rPr>
        <w:t>Istekao rok prijave za besplatne udžbenike</w:t>
      </w:r>
    </w:p>
    <w:p w:rsidR="006C1C68" w:rsidRPr="006C1C68" w:rsidRDefault="006C1C68" w:rsidP="006C1C68">
      <w:pPr>
        <w:spacing w:after="0" w:line="240" w:lineRule="auto"/>
        <w:jc w:val="both"/>
        <w:rPr>
          <w:rFonts w:ascii="Times New Roman" w:eastAsia="Times New Roman" w:hAnsi="Times New Roman" w:cs="Times New Roman"/>
          <w:sz w:val="24"/>
          <w:szCs w:val="24"/>
        </w:rPr>
      </w:pPr>
      <w:r w:rsidRPr="006C1C68">
        <w:rPr>
          <w:rFonts w:ascii="Times New Roman" w:eastAsia="Times New Roman" w:hAnsi="Times New Roman" w:cs="Times New Roman"/>
          <w:sz w:val="24"/>
          <w:szCs w:val="24"/>
        </w:rPr>
        <w:t> </w:t>
      </w:r>
    </w:p>
    <w:p w:rsidR="006C1C68" w:rsidRDefault="006C1C68" w:rsidP="006C1C68">
      <w:pPr>
        <w:spacing w:after="0" w:line="240" w:lineRule="auto"/>
        <w:jc w:val="both"/>
        <w:rPr>
          <w:rFonts w:ascii="Times New Roman" w:eastAsia="Times New Roman" w:hAnsi="Times New Roman" w:cs="Times New Roman"/>
          <w:sz w:val="24"/>
          <w:szCs w:val="24"/>
        </w:rPr>
      </w:pPr>
      <w:r w:rsidRPr="006C1C68">
        <w:rPr>
          <w:rFonts w:ascii="Times New Roman" w:eastAsia="Times New Roman" w:hAnsi="Times New Roman" w:cs="Times New Roman"/>
          <w:sz w:val="24"/>
          <w:szCs w:val="24"/>
          <w:lang w:val="en-US"/>
        </w:rPr>
        <w:drawing>
          <wp:anchor distT="0" distB="0" distL="114300" distR="114300" simplePos="0" relativeHeight="251670528" behindDoc="1" locked="0" layoutInCell="1" allowOverlap="1">
            <wp:simplePos x="0" y="0"/>
            <wp:positionH relativeFrom="column">
              <wp:posOffset>3914775</wp:posOffset>
            </wp:positionH>
            <wp:positionV relativeFrom="paragraph">
              <wp:posOffset>199390</wp:posOffset>
            </wp:positionV>
            <wp:extent cx="1946275" cy="1295400"/>
            <wp:effectExtent l="0" t="0" r="0" b="0"/>
            <wp:wrapTight wrapText="bothSides">
              <wp:wrapPolygon edited="0">
                <wp:start x="0" y="0"/>
                <wp:lineTo x="0" y="21282"/>
                <wp:lineTo x="21353" y="21282"/>
                <wp:lineTo x="21353" y="0"/>
                <wp:lineTo x="0" y="0"/>
              </wp:wrapPolygon>
            </wp:wrapTight>
            <wp:docPr id="20" name="Picture 20" descr="http://www.sombornjuz.in.rs/images/Vesti/Razno/udzben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ombornjuz.in.rs/images/Vesti/Razno/udzbenici.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4627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973D6">
        <w:rPr>
          <w:rFonts w:ascii="Times New Roman" w:eastAsia="Times New Roman" w:hAnsi="Times New Roman" w:cs="Times New Roman"/>
          <w:sz w:val="24"/>
          <w:szCs w:val="24"/>
        </w:rPr>
        <w:tab/>
      </w:r>
      <w:r w:rsidRPr="006C1C68">
        <w:rPr>
          <w:rFonts w:ascii="Times New Roman" w:eastAsia="Times New Roman" w:hAnsi="Times New Roman" w:cs="Times New Roman"/>
          <w:sz w:val="24"/>
          <w:szCs w:val="24"/>
        </w:rPr>
        <w:t>Ministarstvo prosvete, nauke i tehnološkog razvoja obavestilo je sve osnovne škole u Srbiji da je počelo prijavljivanje đaka u okviru projekta „Besplatni udžbenici”. Najveća novina jeste ta što će, za razliku od ranijih godina kada su školske knjige besplatno dobijali svi đaci od prvog do četvrtog razreda sada ih dobiti samo najsiromašniji osnovci i to svih razreda.</w:t>
      </w:r>
      <w:r>
        <w:rPr>
          <w:rFonts w:ascii="Times New Roman" w:eastAsia="Times New Roman" w:hAnsi="Times New Roman" w:cs="Times New Roman"/>
          <w:sz w:val="24"/>
          <w:szCs w:val="24"/>
        </w:rPr>
        <w:t xml:space="preserve"> </w:t>
      </w:r>
      <w:r w:rsidRPr="006C1C68">
        <w:rPr>
          <w:rFonts w:ascii="Times New Roman" w:eastAsia="Times New Roman" w:hAnsi="Times New Roman" w:cs="Times New Roman"/>
          <w:sz w:val="24"/>
          <w:szCs w:val="24"/>
        </w:rPr>
        <w:t>– U ovom trenutku prijavljuju se učenici koji će u septembru 2015. godine pohađati nastavu od drugog do osmog razreda, dok će za buduće prvake prijavljivanje biti obavljeno tokom upisa. Rok za prijavu</w:t>
      </w:r>
      <w:r>
        <w:rPr>
          <w:rFonts w:ascii="Times New Roman" w:eastAsia="Times New Roman" w:hAnsi="Times New Roman" w:cs="Times New Roman"/>
          <w:sz w:val="24"/>
          <w:szCs w:val="24"/>
        </w:rPr>
        <w:t xml:space="preserve"> bio </w:t>
      </w:r>
      <w:r w:rsidRPr="006C1C68">
        <w:rPr>
          <w:rFonts w:ascii="Times New Roman" w:eastAsia="Times New Roman" w:hAnsi="Times New Roman" w:cs="Times New Roman"/>
          <w:sz w:val="24"/>
          <w:szCs w:val="24"/>
        </w:rPr>
        <w:t xml:space="preserve"> je 13. mart 2015. godine, a nakon toga, škole će formirati liste i dostaviti ih ministarstvu do 18. marta – objašnjava profesor dr Zorana Lužanin, pomoćnica ministra prosvete.</w:t>
      </w:r>
    </w:p>
    <w:p w:rsidR="003973D6" w:rsidRDefault="006C1C68" w:rsidP="006C1C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C1C68">
        <w:rPr>
          <w:rFonts w:ascii="Times New Roman" w:eastAsia="Times New Roman" w:hAnsi="Times New Roman" w:cs="Times New Roman"/>
          <w:sz w:val="24"/>
          <w:szCs w:val="24"/>
        </w:rPr>
        <w:t>U narednom periodu, učitelji i razredne starešine distribuiraće roditeljima i starateljima obrasce koje treba da popune za potrebu dobijanje besplatnih udžbenika. Učitelji i razredne starešine obraćaće pažnju da li su se prijavili roditelji ili staratelji iz socijalno ugroženih porodica.</w:t>
      </w:r>
      <w:r w:rsidR="003973D6">
        <w:rPr>
          <w:rFonts w:ascii="Times New Roman" w:eastAsia="Times New Roman" w:hAnsi="Times New Roman" w:cs="Times New Roman"/>
          <w:sz w:val="24"/>
          <w:szCs w:val="24"/>
        </w:rPr>
        <w:t xml:space="preserve"> </w:t>
      </w:r>
      <w:r w:rsidRPr="006C1C68">
        <w:rPr>
          <w:rFonts w:ascii="Times New Roman" w:eastAsia="Times New Roman" w:hAnsi="Times New Roman" w:cs="Times New Roman"/>
          <w:sz w:val="24"/>
          <w:szCs w:val="24"/>
        </w:rPr>
        <w:t>Ministarstvo će nakon toga na osnovu rangiranja po vrednosti ukupnih ekvivalentnih primanja po članu domaćinstva (OECDmodifikovana skala) obavestiti škole koji su učenici ostvarili pravo na besplatne udžbenike, i do kog iznosa.</w:t>
      </w:r>
      <w:r w:rsidR="003973D6">
        <w:rPr>
          <w:rFonts w:ascii="Times New Roman" w:eastAsia="Times New Roman" w:hAnsi="Times New Roman" w:cs="Times New Roman"/>
          <w:sz w:val="24"/>
          <w:szCs w:val="24"/>
        </w:rPr>
        <w:t xml:space="preserve"> </w:t>
      </w:r>
      <w:r w:rsidRPr="006C1C68">
        <w:rPr>
          <w:rFonts w:ascii="Times New Roman" w:eastAsia="Times New Roman" w:hAnsi="Times New Roman" w:cs="Times New Roman"/>
          <w:sz w:val="24"/>
          <w:szCs w:val="24"/>
        </w:rPr>
        <w:t>Nakon toga, roditelji će uz stručnu pomoć nastavnika birati udžbenike u okviru odobrenog iznosa. Udžbenici će kroz javnu nabavku biti obezbeđeni i distribuirani do škola.</w:t>
      </w:r>
    </w:p>
    <w:p w:rsidR="00D32F65" w:rsidRPr="006C1C68" w:rsidRDefault="00D32F65" w:rsidP="006C1C68">
      <w:pPr>
        <w:spacing w:after="0" w:line="240" w:lineRule="auto"/>
        <w:jc w:val="both"/>
        <w:rPr>
          <w:rFonts w:ascii="Times New Roman" w:eastAsia="Times New Roman" w:hAnsi="Times New Roman" w:cs="Times New Roman"/>
          <w:sz w:val="24"/>
          <w:szCs w:val="24"/>
        </w:rPr>
      </w:pPr>
    </w:p>
    <w:p w:rsidR="003973D6" w:rsidRPr="00E2351A" w:rsidRDefault="003973D6" w:rsidP="003973D6">
      <w:pPr>
        <w:spacing w:after="0" w:line="240" w:lineRule="auto"/>
        <w:jc w:val="center"/>
        <w:rPr>
          <w:rFonts w:ascii="Times New Roman" w:eastAsia="Times New Roman" w:hAnsi="Times New Roman" w:cs="Times New Roman"/>
          <w:b/>
          <w:bCs/>
          <w:noProof w:val="0"/>
          <w:color w:val="0000CC"/>
          <w:sz w:val="28"/>
          <w:szCs w:val="24"/>
          <w:lang w:val="en-US"/>
        </w:rPr>
      </w:pPr>
      <w:r w:rsidRPr="00E2351A">
        <w:rPr>
          <w:rFonts w:ascii="Times New Roman" w:eastAsia="Times New Roman" w:hAnsi="Times New Roman" w:cs="Times New Roman"/>
          <w:b/>
          <w:bCs/>
          <w:noProof w:val="0"/>
          <w:color w:val="0000CC"/>
          <w:sz w:val="28"/>
          <w:szCs w:val="24"/>
          <w:lang w:val="en-US"/>
        </w:rPr>
        <w:lastRenderedPageBreak/>
        <w:t xml:space="preserve">Besplatni udžbenici: Prijave do 24 </w:t>
      </w:r>
      <w:proofErr w:type="gramStart"/>
      <w:r w:rsidRPr="00E2351A">
        <w:rPr>
          <w:rFonts w:ascii="Times New Roman" w:eastAsia="Times New Roman" w:hAnsi="Times New Roman" w:cs="Times New Roman"/>
          <w:b/>
          <w:bCs/>
          <w:noProof w:val="0"/>
          <w:color w:val="0000CC"/>
          <w:sz w:val="28"/>
          <w:szCs w:val="24"/>
          <w:lang w:val="en-US"/>
        </w:rPr>
        <w:t>marta</w:t>
      </w:r>
      <w:proofErr w:type="gramEnd"/>
    </w:p>
    <w:p w:rsidR="003973D6" w:rsidRDefault="003973D6" w:rsidP="003973D6">
      <w:pPr>
        <w:spacing w:after="0" w:line="240" w:lineRule="auto"/>
        <w:jc w:val="both"/>
        <w:rPr>
          <w:rFonts w:ascii="Times New Roman" w:eastAsia="Times New Roman" w:hAnsi="Times New Roman" w:cs="Times New Roman"/>
          <w:bCs/>
          <w:noProof w:val="0"/>
          <w:sz w:val="24"/>
          <w:szCs w:val="24"/>
          <w:lang w:val="en-US"/>
        </w:rPr>
      </w:pPr>
    </w:p>
    <w:p w:rsidR="003973D6" w:rsidRPr="00A9084B" w:rsidRDefault="003973D6" w:rsidP="003973D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A9084B">
        <w:rPr>
          <w:rFonts w:ascii="Times New Roman" w:eastAsia="Times New Roman" w:hAnsi="Times New Roman" w:cs="Times New Roman"/>
          <w:bCs/>
          <w:noProof w:val="0"/>
          <w:sz w:val="24"/>
          <w:szCs w:val="24"/>
          <w:lang w:val="en-US"/>
        </w:rPr>
        <w:t xml:space="preserve">Ministarstvo prosvete je zbog velikog interesovanja roditelja i staratelja produžilo rok za prijavljivanje za besplatne udžbenike do utorka, 24. </w:t>
      </w:r>
      <w:proofErr w:type="gramStart"/>
      <w:r w:rsidRPr="00A9084B">
        <w:rPr>
          <w:rFonts w:ascii="Times New Roman" w:eastAsia="Times New Roman" w:hAnsi="Times New Roman" w:cs="Times New Roman"/>
          <w:bCs/>
          <w:noProof w:val="0"/>
          <w:sz w:val="24"/>
          <w:szCs w:val="24"/>
          <w:lang w:val="en-US"/>
        </w:rPr>
        <w:t>marta</w:t>
      </w:r>
      <w:proofErr w:type="gramEnd"/>
      <w:r w:rsidRPr="00A9084B">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r w:rsidRPr="00A9084B">
        <w:rPr>
          <w:rFonts w:ascii="Times New Roman" w:eastAsia="Times New Roman" w:hAnsi="Times New Roman" w:cs="Times New Roman"/>
          <w:noProof w:val="0"/>
          <w:sz w:val="24"/>
          <w:szCs w:val="24"/>
          <w:lang w:val="en-US"/>
        </w:rPr>
        <w:t xml:space="preserve">Roditelji </w:t>
      </w:r>
      <w:proofErr w:type="gramStart"/>
      <w:r w:rsidRPr="00A9084B">
        <w:rPr>
          <w:rFonts w:ascii="Times New Roman" w:eastAsia="Times New Roman" w:hAnsi="Times New Roman" w:cs="Times New Roman"/>
          <w:noProof w:val="0"/>
          <w:sz w:val="24"/>
          <w:szCs w:val="24"/>
          <w:lang w:val="en-US"/>
        </w:rPr>
        <w:t>ili</w:t>
      </w:r>
      <w:proofErr w:type="gramEnd"/>
      <w:r w:rsidRPr="00A9084B">
        <w:rPr>
          <w:rFonts w:ascii="Times New Roman" w:eastAsia="Times New Roman" w:hAnsi="Times New Roman" w:cs="Times New Roman"/>
          <w:noProof w:val="0"/>
          <w:sz w:val="24"/>
          <w:szCs w:val="24"/>
          <w:lang w:val="en-US"/>
        </w:rPr>
        <w:t xml:space="preserve"> staratelji učenika od drugog do osmog razreda mogu se prijaviti u školi, u okviru projekta "Besplatni udžbenici za školsku 2015/16. </w:t>
      </w:r>
      <w:proofErr w:type="gramStart"/>
      <w:r w:rsidRPr="00A9084B">
        <w:rPr>
          <w:rFonts w:ascii="Times New Roman" w:eastAsia="Times New Roman" w:hAnsi="Times New Roman" w:cs="Times New Roman"/>
          <w:noProof w:val="0"/>
          <w:sz w:val="24"/>
          <w:szCs w:val="24"/>
          <w:lang w:val="en-US"/>
        </w:rPr>
        <w:t>godinu</w:t>
      </w:r>
      <w:proofErr w:type="gramEnd"/>
      <w:r w:rsidRPr="00A9084B">
        <w:rPr>
          <w:rFonts w:ascii="Times New Roman" w:eastAsia="Times New Roman" w:hAnsi="Times New Roman" w:cs="Times New Roman"/>
          <w:noProof w:val="0"/>
          <w:sz w:val="24"/>
          <w:szCs w:val="24"/>
          <w:lang w:val="en-US"/>
        </w:rPr>
        <w:t>", dok se prijavljivanje budućih prvaka obavlja prilikom upisa u školu.</w:t>
      </w:r>
    </w:p>
    <w:p w:rsidR="003973D6" w:rsidRPr="00A9084B" w:rsidRDefault="003973D6" w:rsidP="003973D6">
      <w:pPr>
        <w:spacing w:after="0" w:line="240" w:lineRule="auto"/>
        <w:jc w:val="both"/>
        <w:rPr>
          <w:rFonts w:ascii="Times New Roman" w:eastAsia="Times New Roman" w:hAnsi="Times New Roman" w:cs="Times New Roman"/>
          <w:noProof w:val="0"/>
          <w:sz w:val="24"/>
          <w:szCs w:val="24"/>
          <w:lang w:val="en-US"/>
        </w:rPr>
      </w:pPr>
      <w:r w:rsidRPr="00A9084B">
        <w:rPr>
          <w:rFonts w:ascii="Times New Roman" w:eastAsia="Times New Roman" w:hAnsi="Times New Roman" w:cs="Times New Roman"/>
          <w:noProof w:val="0"/>
          <w:sz w:val="24"/>
          <w:szCs w:val="24"/>
          <w:lang w:val="en-US"/>
        </w:rPr>
        <w:t xml:space="preserve">Škole su u obavezi da nadležnim školskim upravama dostave listu prijavljenih učenika do 30. </w:t>
      </w:r>
      <w:proofErr w:type="gramStart"/>
      <w:r w:rsidRPr="00A9084B">
        <w:rPr>
          <w:rFonts w:ascii="Times New Roman" w:eastAsia="Times New Roman" w:hAnsi="Times New Roman" w:cs="Times New Roman"/>
          <w:noProof w:val="0"/>
          <w:sz w:val="24"/>
          <w:szCs w:val="24"/>
          <w:lang w:val="en-US"/>
        </w:rPr>
        <w:t>marta</w:t>
      </w:r>
      <w:proofErr w:type="gramEnd"/>
      <w:r w:rsidRPr="00A9084B">
        <w:rPr>
          <w:rFonts w:ascii="Times New Roman" w:eastAsia="Times New Roman" w:hAnsi="Times New Roman" w:cs="Times New Roman"/>
          <w:noProof w:val="0"/>
          <w:sz w:val="24"/>
          <w:szCs w:val="24"/>
          <w:lang w:val="en-US"/>
        </w:rPr>
        <w:t>, rečeno je Tanjugu u Ministarstvu prosvete i navedeno da će prijavne obrasce i dokumentaciju škole čuvati u svojoj arhivi.</w:t>
      </w: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p>
    <w:p w:rsidR="006C1C68" w:rsidRPr="006C1C68" w:rsidRDefault="006C1C68" w:rsidP="006C1C68">
      <w:pPr>
        <w:spacing w:after="0" w:line="240" w:lineRule="auto"/>
        <w:jc w:val="center"/>
        <w:rPr>
          <w:rFonts w:ascii="Times New Roman" w:eastAsia="Times New Roman" w:hAnsi="Times New Roman" w:cs="Times New Roman"/>
          <w:noProof w:val="0"/>
          <w:color w:val="0000CC"/>
          <w:sz w:val="28"/>
          <w:szCs w:val="24"/>
          <w:lang w:val="en-US"/>
        </w:rPr>
      </w:pPr>
      <w:r w:rsidRPr="006C1C68">
        <w:rPr>
          <w:rFonts w:ascii="Times New Roman" w:eastAsia="Times New Roman" w:hAnsi="Times New Roman" w:cs="Times New Roman"/>
          <w:b/>
          <w:noProof w:val="0"/>
          <w:color w:val="0000CC"/>
          <w:sz w:val="28"/>
          <w:szCs w:val="24"/>
          <w:lang w:val="en-US"/>
        </w:rPr>
        <w:t>Savić:</w:t>
      </w:r>
      <w:r w:rsidRPr="006C1C68">
        <w:rPr>
          <w:rFonts w:ascii="Times New Roman" w:eastAsia="Times New Roman" w:hAnsi="Times New Roman" w:cs="Times New Roman"/>
          <w:noProof w:val="0"/>
          <w:color w:val="0000CC"/>
          <w:sz w:val="28"/>
          <w:szCs w:val="24"/>
          <w:lang w:val="en-US"/>
        </w:rPr>
        <w:t xml:space="preserve"> </w:t>
      </w:r>
      <w:r w:rsidRPr="006C1C68">
        <w:rPr>
          <w:rFonts w:ascii="Times New Roman" w:eastAsia="Times New Roman" w:hAnsi="Times New Roman" w:cs="Times New Roman"/>
          <w:b/>
          <w:noProof w:val="0"/>
          <w:color w:val="0000CC"/>
          <w:sz w:val="28"/>
          <w:szCs w:val="24"/>
          <w:lang w:val="en-US"/>
        </w:rPr>
        <w:t>Arhaično rešenje</w:t>
      </w:r>
      <w:r w:rsidRPr="006C1C68">
        <w:rPr>
          <w:rFonts w:ascii="Times New Roman" w:eastAsia="Times New Roman" w:hAnsi="Times New Roman" w:cs="Times New Roman"/>
          <w:noProof w:val="0"/>
          <w:color w:val="0000CC"/>
          <w:sz w:val="28"/>
          <w:szCs w:val="24"/>
          <w:lang w:val="en-US"/>
        </w:rPr>
        <w:t xml:space="preserve">  </w:t>
      </w: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p>
    <w:p w:rsidR="006C1C68" w:rsidRDefault="006C1C68" w:rsidP="006C1C68">
      <w:pPr>
        <w:spacing w:after="0" w:line="240" w:lineRule="auto"/>
        <w:jc w:val="both"/>
        <w:rPr>
          <w:rFonts w:ascii="Times New Roman" w:eastAsia="Times New Roman" w:hAnsi="Times New Roman" w:cs="Times New Roman"/>
          <w:noProof w:val="0"/>
          <w:sz w:val="24"/>
          <w:szCs w:val="24"/>
          <w:lang w:val="en-US"/>
        </w:rPr>
      </w:pPr>
      <w:r w:rsidRPr="006C1C68">
        <w:rPr>
          <w:rFonts w:ascii="Times New Roman" w:eastAsia="Times New Roman" w:hAnsi="Times New Roman" w:cs="Times New Roman"/>
          <w:noProof w:val="0"/>
          <w:sz w:val="24"/>
          <w:szCs w:val="24"/>
          <w:lang w:val="en-US"/>
        </w:rPr>
        <w:tab/>
      </w:r>
      <w:proofErr w:type="gramStart"/>
      <w:r w:rsidRPr="006C1C68">
        <w:rPr>
          <w:rFonts w:ascii="Times New Roman" w:eastAsia="Times New Roman" w:hAnsi="Times New Roman" w:cs="Times New Roman"/>
          <w:noProof w:val="0"/>
          <w:sz w:val="24"/>
          <w:szCs w:val="24"/>
          <w:lang w:val="en-US"/>
        </w:rPr>
        <w:t>„Malo se zna o principima na kojima će se zasnivati novi sistem plata zasnovan na platnim razredima.</w:t>
      </w:r>
      <w:proofErr w:type="gramEnd"/>
      <w:r w:rsidRPr="006C1C68">
        <w:rPr>
          <w:rFonts w:ascii="Times New Roman" w:eastAsia="Times New Roman" w:hAnsi="Times New Roman" w:cs="Times New Roman"/>
          <w:noProof w:val="0"/>
          <w:sz w:val="24"/>
          <w:szCs w:val="24"/>
          <w:lang w:val="en-US"/>
        </w:rPr>
        <w:t xml:space="preserve"> Zasada samo možemo da nagađamo da </w:t>
      </w:r>
      <w:proofErr w:type="gramStart"/>
      <w:r w:rsidRPr="006C1C68">
        <w:rPr>
          <w:rFonts w:ascii="Times New Roman" w:eastAsia="Times New Roman" w:hAnsi="Times New Roman" w:cs="Times New Roman"/>
          <w:noProof w:val="0"/>
          <w:sz w:val="24"/>
          <w:szCs w:val="24"/>
          <w:lang w:val="en-US"/>
        </w:rPr>
        <w:t>će</w:t>
      </w:r>
      <w:proofErr w:type="gramEnd"/>
      <w:r w:rsidRPr="006C1C68">
        <w:rPr>
          <w:rFonts w:ascii="Times New Roman" w:eastAsia="Times New Roman" w:hAnsi="Times New Roman" w:cs="Times New Roman"/>
          <w:noProof w:val="0"/>
          <w:sz w:val="24"/>
          <w:szCs w:val="24"/>
          <w:lang w:val="en-US"/>
        </w:rPr>
        <w:t xml:space="preserve"> Vlada zameniti sadašnji sistem zarada zasnovan na kolektivnom ugovaranju, potpuno prevaziđenim sistemom plata razvrstanih u platne razrede - kaže Ranka Savić, predsednica Asocijacije slobodnih i nezavisnih sindikata. - To je kao da "fijat 500" zamenite "fićom" i pri tome tvrdite da je to pravo rešenje. Vlada nije dala nijedno suvislo obrazloženje osim da </w:t>
      </w:r>
      <w:proofErr w:type="gramStart"/>
      <w:r w:rsidRPr="006C1C68">
        <w:rPr>
          <w:rFonts w:ascii="Times New Roman" w:eastAsia="Times New Roman" w:hAnsi="Times New Roman" w:cs="Times New Roman"/>
          <w:noProof w:val="0"/>
          <w:sz w:val="24"/>
          <w:szCs w:val="24"/>
          <w:lang w:val="en-US"/>
        </w:rPr>
        <w:t>nema</w:t>
      </w:r>
      <w:proofErr w:type="gramEnd"/>
      <w:r w:rsidRPr="006C1C68">
        <w:rPr>
          <w:rFonts w:ascii="Times New Roman" w:eastAsia="Times New Roman" w:hAnsi="Times New Roman" w:cs="Times New Roman"/>
          <w:noProof w:val="0"/>
          <w:sz w:val="24"/>
          <w:szCs w:val="24"/>
          <w:lang w:val="en-US"/>
        </w:rPr>
        <w:t xml:space="preserve"> para. </w:t>
      </w:r>
      <w:proofErr w:type="gramStart"/>
      <w:r w:rsidRPr="006C1C68">
        <w:rPr>
          <w:rFonts w:ascii="Times New Roman" w:eastAsia="Times New Roman" w:hAnsi="Times New Roman" w:cs="Times New Roman"/>
          <w:noProof w:val="0"/>
          <w:sz w:val="24"/>
          <w:szCs w:val="24"/>
          <w:lang w:val="en-US"/>
        </w:rPr>
        <w:t>Međutim, platni razredi neće rešiti problem budžeta i nezadovoljstvo zaposlenih.</w:t>
      </w:r>
      <w:proofErr w:type="gramEnd"/>
    </w:p>
    <w:p w:rsidR="00E2351A" w:rsidRPr="006C1C68" w:rsidRDefault="00E2351A" w:rsidP="006C1C68">
      <w:pPr>
        <w:spacing w:after="0" w:line="240" w:lineRule="auto"/>
        <w:jc w:val="both"/>
        <w:rPr>
          <w:rFonts w:ascii="Times New Roman" w:eastAsia="Times New Roman" w:hAnsi="Times New Roman" w:cs="Times New Roman"/>
          <w:noProof w:val="0"/>
          <w:sz w:val="24"/>
          <w:szCs w:val="24"/>
          <w:lang w:val="en-US"/>
        </w:rPr>
      </w:pPr>
    </w:p>
    <w:p w:rsidR="0026772F" w:rsidRPr="00E2351A" w:rsidRDefault="0026772F" w:rsidP="0026772F">
      <w:pPr>
        <w:spacing w:after="0" w:line="240" w:lineRule="auto"/>
        <w:jc w:val="center"/>
        <w:rPr>
          <w:rFonts w:ascii="Times New Roman" w:eastAsia="Times New Roman" w:hAnsi="Times New Roman" w:cs="Times New Roman"/>
          <w:b/>
          <w:bCs/>
          <w:noProof w:val="0"/>
          <w:color w:val="0000CC"/>
          <w:sz w:val="28"/>
          <w:szCs w:val="24"/>
          <w:lang w:val="en-US"/>
        </w:rPr>
      </w:pPr>
      <w:r w:rsidRPr="00E2351A">
        <w:rPr>
          <w:rFonts w:ascii="Times New Roman" w:eastAsia="Times New Roman" w:hAnsi="Times New Roman" w:cs="Times New Roman"/>
          <w:b/>
          <w:bCs/>
          <w:noProof w:val="0"/>
          <w:color w:val="0000CC"/>
          <w:sz w:val="28"/>
          <w:szCs w:val="24"/>
          <w:lang w:val="en-US"/>
        </w:rPr>
        <w:t>30-godišnjica OŠ "Miroslav Antić"</w:t>
      </w:r>
    </w:p>
    <w:p w:rsidR="0026772F" w:rsidRDefault="0026772F" w:rsidP="0026772F">
      <w:pPr>
        <w:spacing w:after="0" w:line="240" w:lineRule="auto"/>
        <w:jc w:val="both"/>
        <w:rPr>
          <w:rFonts w:ascii="Times New Roman" w:eastAsia="Times New Roman" w:hAnsi="Times New Roman" w:cs="Times New Roman"/>
          <w:bCs/>
          <w:noProof w:val="0"/>
          <w:sz w:val="24"/>
          <w:szCs w:val="24"/>
          <w:lang w:val="en-US"/>
        </w:rPr>
      </w:pPr>
    </w:p>
    <w:p w:rsidR="00E2351A" w:rsidRDefault="0026772F" w:rsidP="0026772F">
      <w:pPr>
        <w:spacing w:after="0" w:line="240" w:lineRule="auto"/>
        <w:jc w:val="both"/>
        <w:rPr>
          <w:rFonts w:ascii="Times New Roman" w:eastAsia="Times New Roman" w:hAnsi="Times New Roman" w:cs="Times New Roman"/>
          <w:bCs/>
          <w:noProof w:val="0"/>
          <w:sz w:val="24"/>
          <w:szCs w:val="24"/>
          <w:lang w:val="en-US"/>
        </w:rPr>
      </w:pPr>
      <w:r w:rsidRPr="0026772F">
        <w:rPr>
          <w:rFonts w:ascii="Times New Roman" w:eastAsia="Times New Roman" w:hAnsi="Times New Roman" w:cs="Times New Roman"/>
          <w:sz w:val="24"/>
          <w:szCs w:val="24"/>
          <w:lang w:val="en-US"/>
        </w:rPr>
        <w:drawing>
          <wp:anchor distT="0" distB="0" distL="114300" distR="114300" simplePos="0" relativeHeight="251683840" behindDoc="0" locked="0" layoutInCell="1" allowOverlap="1" wp14:anchorId="00CD06A9" wp14:editId="54852F79">
            <wp:simplePos x="0" y="0"/>
            <wp:positionH relativeFrom="column">
              <wp:posOffset>3608705</wp:posOffset>
            </wp:positionH>
            <wp:positionV relativeFrom="paragraph">
              <wp:posOffset>191135</wp:posOffset>
            </wp:positionV>
            <wp:extent cx="2276475" cy="1137920"/>
            <wp:effectExtent l="0" t="0" r="9525" b="5080"/>
            <wp:wrapSquare wrapText="bothSides"/>
            <wp:docPr id="15" name="Picture 15"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ovisad.rs"/>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Pr="0026772F">
        <w:rPr>
          <w:rFonts w:ascii="Times New Roman" w:eastAsia="Times New Roman" w:hAnsi="Times New Roman" w:cs="Times New Roman"/>
          <w:bCs/>
          <w:noProof w:val="0"/>
          <w:sz w:val="24"/>
          <w:szCs w:val="24"/>
          <w:lang w:val="en-US"/>
        </w:rPr>
        <w:t>Gradonačelnik Novog Sada Miloš</w:t>
      </w:r>
      <w:r w:rsidR="00EE4EF1">
        <w:rPr>
          <w:rFonts w:ascii="Times New Roman" w:eastAsia="Times New Roman" w:hAnsi="Times New Roman" w:cs="Times New Roman"/>
          <w:bCs/>
          <w:noProof w:val="0"/>
          <w:sz w:val="24"/>
          <w:szCs w:val="24"/>
          <w:lang w:val="en-US"/>
        </w:rPr>
        <w:t xml:space="preserve"> Vučević prisustvovao je u petak uveče</w:t>
      </w:r>
      <w:r w:rsidRPr="0026772F">
        <w:rPr>
          <w:rFonts w:ascii="Times New Roman" w:eastAsia="Times New Roman" w:hAnsi="Times New Roman" w:cs="Times New Roman"/>
          <w:bCs/>
          <w:noProof w:val="0"/>
          <w:sz w:val="24"/>
          <w:szCs w:val="24"/>
          <w:lang w:val="en-US"/>
        </w:rPr>
        <w:t xml:space="preserve"> svečanom obeležavanju 30-godišnjice postojanja Osnovne škole "Miroslav Antić" u Futogu i proslavi Dana </w:t>
      </w:r>
      <w:proofErr w:type="gramStart"/>
      <w:r w:rsidRPr="0026772F">
        <w:rPr>
          <w:rFonts w:ascii="Times New Roman" w:eastAsia="Times New Roman" w:hAnsi="Times New Roman" w:cs="Times New Roman"/>
          <w:bCs/>
          <w:noProof w:val="0"/>
          <w:sz w:val="24"/>
          <w:szCs w:val="24"/>
          <w:lang w:val="en-US"/>
        </w:rPr>
        <w:t>te</w:t>
      </w:r>
      <w:proofErr w:type="gramEnd"/>
      <w:r w:rsidRPr="0026772F">
        <w:rPr>
          <w:rFonts w:ascii="Times New Roman" w:eastAsia="Times New Roman" w:hAnsi="Times New Roman" w:cs="Times New Roman"/>
          <w:bCs/>
          <w:noProof w:val="0"/>
          <w:sz w:val="24"/>
          <w:szCs w:val="24"/>
          <w:lang w:val="en-US"/>
        </w:rPr>
        <w:t xml:space="preserve"> škole.</w:t>
      </w:r>
      <w:r>
        <w:rPr>
          <w:rFonts w:ascii="Times New Roman" w:eastAsia="Times New Roman" w:hAnsi="Times New Roman" w:cs="Times New Roman"/>
          <w:bCs/>
          <w:noProof w:val="0"/>
          <w:sz w:val="24"/>
          <w:szCs w:val="24"/>
          <w:lang w:val="en-US"/>
        </w:rPr>
        <w:t xml:space="preserve"> </w:t>
      </w:r>
      <w:r w:rsidRPr="0026772F">
        <w:rPr>
          <w:rFonts w:ascii="Times New Roman" w:eastAsia="Times New Roman" w:hAnsi="Times New Roman" w:cs="Times New Roman"/>
          <w:noProof w:val="0"/>
          <w:sz w:val="24"/>
          <w:szCs w:val="24"/>
          <w:lang w:val="en-US"/>
        </w:rPr>
        <w:t xml:space="preserve">Vučević je izrazio nadu da </w:t>
      </w:r>
      <w:proofErr w:type="gramStart"/>
      <w:r w:rsidRPr="0026772F">
        <w:rPr>
          <w:rFonts w:ascii="Times New Roman" w:eastAsia="Times New Roman" w:hAnsi="Times New Roman" w:cs="Times New Roman"/>
          <w:noProof w:val="0"/>
          <w:sz w:val="24"/>
          <w:szCs w:val="24"/>
          <w:lang w:val="en-US"/>
        </w:rPr>
        <w:t>će</w:t>
      </w:r>
      <w:proofErr w:type="gramEnd"/>
      <w:r w:rsidRPr="0026772F">
        <w:rPr>
          <w:rFonts w:ascii="Times New Roman" w:eastAsia="Times New Roman" w:hAnsi="Times New Roman" w:cs="Times New Roman"/>
          <w:noProof w:val="0"/>
          <w:sz w:val="24"/>
          <w:szCs w:val="24"/>
          <w:lang w:val="en-US"/>
        </w:rPr>
        <w:t xml:space="preserve"> OŠ "Miroslav Antić" nastaviti kvalitetno da obrazuje i vaspitava mlade generacije i istakao da svi Futožani, ali i Novosađani mogu samo da budu ponosni na rad te škole u prethodnih 30 godina. </w:t>
      </w:r>
      <w:r w:rsidR="00E2351A">
        <w:rPr>
          <w:rFonts w:ascii="Times New Roman" w:eastAsia="Times New Roman" w:hAnsi="Times New Roman" w:cs="Times New Roman"/>
          <w:bCs/>
          <w:noProof w:val="0"/>
          <w:sz w:val="24"/>
          <w:szCs w:val="24"/>
          <w:lang w:val="en-US"/>
        </w:rPr>
        <w:t xml:space="preserve"> </w:t>
      </w:r>
      <w:r w:rsidRPr="0026772F">
        <w:rPr>
          <w:rFonts w:ascii="Times New Roman" w:eastAsia="Times New Roman" w:hAnsi="Times New Roman" w:cs="Times New Roman"/>
          <w:noProof w:val="0"/>
          <w:sz w:val="24"/>
          <w:szCs w:val="24"/>
          <w:lang w:val="en-US"/>
        </w:rPr>
        <w:t xml:space="preserve">"Nastavnicima i osoblju škole želim još puno velikih godišnjica i jubileja, </w:t>
      </w:r>
      <w:proofErr w:type="gramStart"/>
      <w:r w:rsidRPr="0026772F">
        <w:rPr>
          <w:rFonts w:ascii="Times New Roman" w:eastAsia="Times New Roman" w:hAnsi="Times New Roman" w:cs="Times New Roman"/>
          <w:noProof w:val="0"/>
          <w:sz w:val="24"/>
          <w:szCs w:val="24"/>
          <w:lang w:val="en-US"/>
        </w:rPr>
        <w:t>ali</w:t>
      </w:r>
      <w:proofErr w:type="gramEnd"/>
      <w:r w:rsidRPr="0026772F">
        <w:rPr>
          <w:rFonts w:ascii="Times New Roman" w:eastAsia="Times New Roman" w:hAnsi="Times New Roman" w:cs="Times New Roman"/>
          <w:noProof w:val="0"/>
          <w:sz w:val="24"/>
          <w:szCs w:val="24"/>
          <w:lang w:val="en-US"/>
        </w:rPr>
        <w:t xml:space="preserve"> prvenstveno im želim pune učionice dece. Najvažnije je da škole proširuju svoje kapacitete, da imamo što više dece u školama, a </w:t>
      </w:r>
      <w:proofErr w:type="gramStart"/>
      <w:r w:rsidRPr="0026772F">
        <w:rPr>
          <w:rFonts w:ascii="Times New Roman" w:eastAsia="Times New Roman" w:hAnsi="Times New Roman" w:cs="Times New Roman"/>
          <w:noProof w:val="0"/>
          <w:sz w:val="24"/>
          <w:szCs w:val="24"/>
          <w:lang w:val="en-US"/>
        </w:rPr>
        <w:t>na</w:t>
      </w:r>
      <w:proofErr w:type="gramEnd"/>
      <w:r w:rsidRPr="0026772F">
        <w:rPr>
          <w:rFonts w:ascii="Times New Roman" w:eastAsia="Times New Roman" w:hAnsi="Times New Roman" w:cs="Times New Roman"/>
          <w:noProof w:val="0"/>
          <w:sz w:val="24"/>
          <w:szCs w:val="24"/>
          <w:lang w:val="en-US"/>
        </w:rPr>
        <w:t xml:space="preserve"> učiteljima i nastavnicima je da im pruže kvalitetno obrazovanje i vaspitanje", rekao je Vučević.</w:t>
      </w:r>
    </w:p>
    <w:p w:rsidR="00E2351A" w:rsidRDefault="00E2351A" w:rsidP="0026772F">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26772F" w:rsidRPr="0026772F">
        <w:rPr>
          <w:rFonts w:ascii="Times New Roman" w:eastAsia="Times New Roman" w:hAnsi="Times New Roman" w:cs="Times New Roman"/>
          <w:noProof w:val="0"/>
          <w:sz w:val="24"/>
          <w:szCs w:val="24"/>
          <w:lang w:val="en-US"/>
        </w:rPr>
        <w:t xml:space="preserve">U okviru svečanog programa obeležavanja tri decenije postojanja škole, a u znak sećanja </w:t>
      </w:r>
      <w:proofErr w:type="gramStart"/>
      <w:r w:rsidR="0026772F" w:rsidRPr="0026772F">
        <w:rPr>
          <w:rFonts w:ascii="Times New Roman" w:eastAsia="Times New Roman" w:hAnsi="Times New Roman" w:cs="Times New Roman"/>
          <w:noProof w:val="0"/>
          <w:sz w:val="24"/>
          <w:szCs w:val="24"/>
          <w:lang w:val="en-US"/>
        </w:rPr>
        <w:t>na</w:t>
      </w:r>
      <w:proofErr w:type="gramEnd"/>
      <w:r w:rsidR="0026772F" w:rsidRPr="0026772F">
        <w:rPr>
          <w:rFonts w:ascii="Times New Roman" w:eastAsia="Times New Roman" w:hAnsi="Times New Roman" w:cs="Times New Roman"/>
          <w:noProof w:val="0"/>
          <w:sz w:val="24"/>
          <w:szCs w:val="24"/>
          <w:lang w:val="en-US"/>
        </w:rPr>
        <w:t xml:space="preserve"> legendarnog pesnika po kojem je škola dobila ime, učenici su, između ostalog, recitovali Antićeve stihove.</w:t>
      </w:r>
      <w:r>
        <w:rPr>
          <w:rFonts w:ascii="Times New Roman" w:eastAsia="Times New Roman" w:hAnsi="Times New Roman" w:cs="Times New Roman"/>
          <w:bCs/>
          <w:noProof w:val="0"/>
          <w:sz w:val="24"/>
          <w:szCs w:val="24"/>
          <w:lang w:val="en-US"/>
        </w:rPr>
        <w:t xml:space="preserve"> </w:t>
      </w:r>
      <w:r w:rsidR="0026772F" w:rsidRPr="0026772F">
        <w:rPr>
          <w:rFonts w:ascii="Times New Roman" w:eastAsia="Times New Roman" w:hAnsi="Times New Roman" w:cs="Times New Roman"/>
          <w:noProof w:val="0"/>
          <w:sz w:val="24"/>
          <w:szCs w:val="24"/>
          <w:lang w:val="en-US"/>
        </w:rPr>
        <w:t>Grad Novi Sad je u čast i slavu pesnika Miroslava Antića ustanovio "Antićeve dane" kao kulturnu manifestaciju od posebnog značaja koja će u Novom Sadu trajati do sutra, kada će zvaničnici Grada položiti vence na Antićev grob.</w:t>
      </w:r>
    </w:p>
    <w:p w:rsidR="00EE4EF1" w:rsidRPr="00D32F65" w:rsidRDefault="00E2351A" w:rsidP="006C1C68">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26772F" w:rsidRPr="0026772F">
        <w:rPr>
          <w:rFonts w:ascii="Times New Roman" w:eastAsia="Times New Roman" w:hAnsi="Times New Roman" w:cs="Times New Roman"/>
          <w:noProof w:val="0"/>
          <w:sz w:val="24"/>
          <w:szCs w:val="24"/>
          <w:lang w:val="en-US"/>
        </w:rPr>
        <w:t xml:space="preserve">Osnovna škola "Miroslav Antić" u Futogu izgrađena je sredstvima mesnog samodoprinosa, a </w:t>
      </w:r>
      <w:proofErr w:type="gramStart"/>
      <w:r w:rsidR="0026772F" w:rsidRPr="0026772F">
        <w:rPr>
          <w:rFonts w:ascii="Times New Roman" w:eastAsia="Times New Roman" w:hAnsi="Times New Roman" w:cs="Times New Roman"/>
          <w:noProof w:val="0"/>
          <w:sz w:val="24"/>
          <w:szCs w:val="24"/>
          <w:lang w:val="en-US"/>
        </w:rPr>
        <w:t>sa</w:t>
      </w:r>
      <w:proofErr w:type="gramEnd"/>
      <w:r w:rsidR="0026772F" w:rsidRPr="0026772F">
        <w:rPr>
          <w:rFonts w:ascii="Times New Roman" w:eastAsia="Times New Roman" w:hAnsi="Times New Roman" w:cs="Times New Roman"/>
          <w:noProof w:val="0"/>
          <w:sz w:val="24"/>
          <w:szCs w:val="24"/>
          <w:lang w:val="en-US"/>
        </w:rPr>
        <w:t xml:space="preserve"> radom je počela 14. </w:t>
      </w:r>
      <w:proofErr w:type="gramStart"/>
      <w:r w:rsidR="0026772F" w:rsidRPr="0026772F">
        <w:rPr>
          <w:rFonts w:ascii="Times New Roman" w:eastAsia="Times New Roman" w:hAnsi="Times New Roman" w:cs="Times New Roman"/>
          <w:noProof w:val="0"/>
          <w:sz w:val="24"/>
          <w:szCs w:val="24"/>
          <w:lang w:val="en-US"/>
        </w:rPr>
        <w:t>oktobra</w:t>
      </w:r>
      <w:proofErr w:type="gramEnd"/>
      <w:r w:rsidR="0026772F" w:rsidRPr="0026772F">
        <w:rPr>
          <w:rFonts w:ascii="Times New Roman" w:eastAsia="Times New Roman" w:hAnsi="Times New Roman" w:cs="Times New Roman"/>
          <w:noProof w:val="0"/>
          <w:sz w:val="24"/>
          <w:szCs w:val="24"/>
          <w:lang w:val="en-US"/>
        </w:rPr>
        <w:t xml:space="preserve"> 1985. </w:t>
      </w:r>
      <w:proofErr w:type="gramStart"/>
      <w:r w:rsidR="0026772F" w:rsidRPr="0026772F">
        <w:rPr>
          <w:rFonts w:ascii="Times New Roman" w:eastAsia="Times New Roman" w:hAnsi="Times New Roman" w:cs="Times New Roman"/>
          <w:noProof w:val="0"/>
          <w:sz w:val="24"/>
          <w:szCs w:val="24"/>
          <w:lang w:val="en-US"/>
        </w:rPr>
        <w:t>godine</w:t>
      </w:r>
      <w:proofErr w:type="gramEnd"/>
      <w:r w:rsidR="0026772F" w:rsidRPr="0026772F">
        <w:rPr>
          <w:rFonts w:ascii="Times New Roman" w:eastAsia="Times New Roman" w:hAnsi="Times New Roman" w:cs="Times New Roman"/>
          <w:noProof w:val="0"/>
          <w:sz w:val="24"/>
          <w:szCs w:val="24"/>
          <w:lang w:val="en-US"/>
        </w:rPr>
        <w:t xml:space="preserve">. Školu trenutno pohađa oko hiljadu učenika </w:t>
      </w:r>
      <w:proofErr w:type="gramStart"/>
      <w:r w:rsidR="0026772F" w:rsidRPr="0026772F">
        <w:rPr>
          <w:rFonts w:ascii="Times New Roman" w:eastAsia="Times New Roman" w:hAnsi="Times New Roman" w:cs="Times New Roman"/>
          <w:noProof w:val="0"/>
          <w:sz w:val="24"/>
          <w:szCs w:val="24"/>
          <w:lang w:val="en-US"/>
        </w:rPr>
        <w:t>od</w:t>
      </w:r>
      <w:proofErr w:type="gramEnd"/>
      <w:r w:rsidR="0026772F" w:rsidRPr="0026772F">
        <w:rPr>
          <w:rFonts w:ascii="Times New Roman" w:eastAsia="Times New Roman" w:hAnsi="Times New Roman" w:cs="Times New Roman"/>
          <w:noProof w:val="0"/>
          <w:sz w:val="24"/>
          <w:szCs w:val="24"/>
          <w:lang w:val="en-US"/>
        </w:rPr>
        <w:t xml:space="preserve"> prvog do osmog razreda raspoređenih u 37 odeljenja, a nastava se odvija u dve smene.</w:t>
      </w:r>
      <w:r>
        <w:rPr>
          <w:rFonts w:ascii="Times New Roman" w:eastAsia="Times New Roman" w:hAnsi="Times New Roman" w:cs="Times New Roman"/>
          <w:bCs/>
          <w:noProof w:val="0"/>
          <w:sz w:val="24"/>
          <w:szCs w:val="24"/>
          <w:lang w:val="en-US"/>
        </w:rPr>
        <w:t xml:space="preserve"> </w:t>
      </w:r>
      <w:proofErr w:type="gramStart"/>
      <w:r w:rsidR="0026772F" w:rsidRPr="0026772F">
        <w:rPr>
          <w:rFonts w:ascii="Times New Roman" w:eastAsia="Times New Roman" w:hAnsi="Times New Roman" w:cs="Times New Roman"/>
          <w:noProof w:val="0"/>
          <w:sz w:val="24"/>
          <w:szCs w:val="24"/>
          <w:lang w:val="en-US"/>
        </w:rPr>
        <w:t>Pesnik Miroslav Antić rođen je 14.</w:t>
      </w:r>
      <w:proofErr w:type="gramEnd"/>
      <w:r w:rsidR="0026772F" w:rsidRPr="0026772F">
        <w:rPr>
          <w:rFonts w:ascii="Times New Roman" w:eastAsia="Times New Roman" w:hAnsi="Times New Roman" w:cs="Times New Roman"/>
          <w:noProof w:val="0"/>
          <w:sz w:val="24"/>
          <w:szCs w:val="24"/>
          <w:lang w:val="en-US"/>
        </w:rPr>
        <w:t xml:space="preserve"> </w:t>
      </w:r>
      <w:proofErr w:type="gramStart"/>
      <w:r w:rsidR="0026772F" w:rsidRPr="0026772F">
        <w:rPr>
          <w:rFonts w:ascii="Times New Roman" w:eastAsia="Times New Roman" w:hAnsi="Times New Roman" w:cs="Times New Roman"/>
          <w:noProof w:val="0"/>
          <w:sz w:val="24"/>
          <w:szCs w:val="24"/>
          <w:lang w:val="en-US"/>
        </w:rPr>
        <w:t>marta</w:t>
      </w:r>
      <w:proofErr w:type="gramEnd"/>
      <w:r w:rsidR="0026772F" w:rsidRPr="0026772F">
        <w:rPr>
          <w:rFonts w:ascii="Times New Roman" w:eastAsia="Times New Roman" w:hAnsi="Times New Roman" w:cs="Times New Roman"/>
          <w:noProof w:val="0"/>
          <w:sz w:val="24"/>
          <w:szCs w:val="24"/>
          <w:lang w:val="en-US"/>
        </w:rPr>
        <w:t xml:space="preserve"> 1932. </w:t>
      </w:r>
      <w:proofErr w:type="gramStart"/>
      <w:r w:rsidR="0026772F" w:rsidRPr="0026772F">
        <w:rPr>
          <w:rFonts w:ascii="Times New Roman" w:eastAsia="Times New Roman" w:hAnsi="Times New Roman" w:cs="Times New Roman"/>
          <w:noProof w:val="0"/>
          <w:sz w:val="24"/>
          <w:szCs w:val="24"/>
          <w:lang w:val="en-US"/>
        </w:rPr>
        <w:t>godine</w:t>
      </w:r>
      <w:proofErr w:type="gramEnd"/>
      <w:r w:rsidR="0026772F" w:rsidRPr="0026772F">
        <w:rPr>
          <w:rFonts w:ascii="Times New Roman" w:eastAsia="Times New Roman" w:hAnsi="Times New Roman" w:cs="Times New Roman"/>
          <w:noProof w:val="0"/>
          <w:sz w:val="24"/>
          <w:szCs w:val="24"/>
          <w:lang w:val="en-US"/>
        </w:rPr>
        <w:t>, a upravo je datum njegovog rođenja izabran za Dan škole u Futogu.</w:t>
      </w:r>
    </w:p>
    <w:p w:rsidR="00EE4EF1" w:rsidRPr="006C1C68" w:rsidRDefault="00EE4EF1" w:rsidP="006C1C68">
      <w:pPr>
        <w:spacing w:after="0" w:line="240" w:lineRule="auto"/>
        <w:jc w:val="both"/>
        <w:rPr>
          <w:rFonts w:ascii="Times New Roman" w:eastAsia="Times New Roman" w:hAnsi="Times New Roman" w:cs="Times New Roman"/>
          <w:noProof w:val="0"/>
          <w:sz w:val="24"/>
          <w:szCs w:val="24"/>
          <w:lang w:val="en-US"/>
        </w:rPr>
      </w:pPr>
    </w:p>
    <w:p w:rsidR="006C1C68" w:rsidRPr="00D32F65" w:rsidRDefault="006C1C68" w:rsidP="006C1C68">
      <w:pPr>
        <w:spacing w:after="0" w:line="240" w:lineRule="auto"/>
        <w:jc w:val="center"/>
        <w:rPr>
          <w:rFonts w:ascii="Times New Roman" w:eastAsia="Times New Roman" w:hAnsi="Times New Roman" w:cs="Times New Roman"/>
          <w:b/>
          <w:noProof w:val="0"/>
          <w:color w:val="0000CC"/>
          <w:sz w:val="28"/>
          <w:szCs w:val="24"/>
          <w:lang w:val="en-US"/>
        </w:rPr>
      </w:pPr>
      <w:r w:rsidRPr="00D32F65">
        <w:rPr>
          <w:rFonts w:ascii="Times New Roman" w:eastAsia="Times New Roman" w:hAnsi="Times New Roman" w:cs="Times New Roman"/>
          <w:b/>
          <w:noProof w:val="0"/>
          <w:color w:val="0000CC"/>
          <w:sz w:val="28"/>
          <w:szCs w:val="24"/>
        </w:rPr>
        <w:t>Predstavljena kapitalna izdanja Matice srpske</w:t>
      </w:r>
    </w:p>
    <w:p w:rsidR="006C1C68" w:rsidRPr="006C1C68" w:rsidRDefault="006C1C68" w:rsidP="006C1C68">
      <w:pPr>
        <w:spacing w:after="0" w:line="240" w:lineRule="auto"/>
        <w:jc w:val="both"/>
        <w:rPr>
          <w:rFonts w:ascii="Times New Roman" w:eastAsia="Times New Roman" w:hAnsi="Times New Roman" w:cs="Times New Roman"/>
          <w:bCs/>
          <w:noProof w:val="0"/>
          <w:sz w:val="24"/>
          <w:szCs w:val="24"/>
          <w:lang w:val="en-US"/>
        </w:rPr>
      </w:pPr>
    </w:p>
    <w:p w:rsidR="006C1C68" w:rsidRPr="006C1C68" w:rsidRDefault="00D32F65" w:rsidP="006C1C68">
      <w:pPr>
        <w:spacing w:after="0" w:line="240" w:lineRule="auto"/>
        <w:jc w:val="both"/>
        <w:rPr>
          <w:rFonts w:ascii="Times New Roman" w:eastAsia="Times New Roman" w:hAnsi="Times New Roman" w:cs="Times New Roman"/>
          <w:bCs/>
          <w:noProof w:val="0"/>
          <w:sz w:val="24"/>
          <w:szCs w:val="24"/>
          <w:lang w:val="en-US"/>
        </w:rPr>
      </w:pPr>
      <w:r w:rsidRPr="006C1C68">
        <w:rPr>
          <w:rFonts w:ascii="Times New Roman" w:eastAsia="Times New Roman" w:hAnsi="Times New Roman" w:cs="Times New Roman"/>
          <w:sz w:val="24"/>
          <w:szCs w:val="24"/>
          <w:lang w:val="en-US"/>
        </w:rPr>
        <w:lastRenderedPageBreak/>
        <w:drawing>
          <wp:anchor distT="0" distB="0" distL="114300" distR="114300" simplePos="0" relativeHeight="251665408" behindDoc="1" locked="0" layoutInCell="1" allowOverlap="1" wp14:anchorId="1E32FCAB" wp14:editId="2513EDC3">
            <wp:simplePos x="0" y="0"/>
            <wp:positionH relativeFrom="column">
              <wp:posOffset>3638550</wp:posOffset>
            </wp:positionH>
            <wp:positionV relativeFrom="paragraph">
              <wp:posOffset>253365</wp:posOffset>
            </wp:positionV>
            <wp:extent cx="2218690" cy="1533525"/>
            <wp:effectExtent l="0" t="0" r="0" b="9525"/>
            <wp:wrapTight wrapText="bothSides">
              <wp:wrapPolygon edited="0">
                <wp:start x="0" y="0"/>
                <wp:lineTo x="0" y="21466"/>
                <wp:lineTo x="21328" y="21466"/>
                <wp:lineTo x="21328" y="0"/>
                <wp:lineTo x="0" y="0"/>
              </wp:wrapPolygon>
            </wp:wrapTight>
            <wp:docPr id="24" name="Picture 24" descr="Представљена капитална издања Матице српске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едстављена капитална издања Матице српске  (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1869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C1C68" w:rsidRPr="006C1C68">
        <w:rPr>
          <w:rFonts w:ascii="Times New Roman" w:eastAsia="Times New Roman" w:hAnsi="Times New Roman" w:cs="Times New Roman"/>
          <w:bCs/>
          <w:noProof w:val="0"/>
          <w:sz w:val="24"/>
          <w:szCs w:val="24"/>
        </w:rPr>
        <w:tab/>
        <w:t>Pokrajinski sekretarijat za kulturu i javno informisanje sa Maticom srpskom odlično sarađuje, a to se videlo i na predstavljanju zajedničkih projekata, odnosno knjiga</w:t>
      </w:r>
      <w:r w:rsidR="006C1C68" w:rsidRPr="006C1C68">
        <w:rPr>
          <w:rFonts w:ascii="Times New Roman" w:eastAsia="Times New Roman" w:hAnsi="Times New Roman" w:cs="Times New Roman"/>
          <w:bCs/>
          <w:noProof w:val="0"/>
          <w:sz w:val="24"/>
          <w:szCs w:val="24"/>
          <w:lang w:val="en-US"/>
        </w:rPr>
        <w:t xml:space="preserve"> </w:t>
      </w:r>
      <w:r w:rsidR="006C1C68" w:rsidRPr="006C1C68">
        <w:rPr>
          <w:rFonts w:ascii="Times New Roman" w:eastAsia="Times New Roman" w:hAnsi="Times New Roman" w:cs="Times New Roman"/>
          <w:noProof w:val="0"/>
          <w:sz w:val="24"/>
          <w:szCs w:val="24"/>
        </w:rPr>
        <w:t>koje su rezultat te saradnje. Ova kapitalna izdanja, kao i ostali poduhvati Matice srpske, predstavljaju opšte dobro, kome je Matica posvećena od svog osnivanja, naglasio je predsednik Dragan Stanić. Uz ocenu pokrajinskog sekretara Slaviše Grujića da nije teško pomagati dokazani kvalitet i da će Sekretarijat to činiti i ubuduće.</w:t>
      </w:r>
      <w:r w:rsidR="006C1C68" w:rsidRPr="006C1C68">
        <w:rPr>
          <w:rFonts w:ascii="Times New Roman" w:eastAsia="Times New Roman" w:hAnsi="Times New Roman" w:cs="Times New Roman"/>
          <w:bCs/>
          <w:noProof w:val="0"/>
          <w:sz w:val="24"/>
          <w:szCs w:val="24"/>
          <w:lang w:val="en-US"/>
        </w:rPr>
        <w:t xml:space="preserve"> </w:t>
      </w:r>
      <w:r w:rsidR="006C1C68" w:rsidRPr="006C1C68">
        <w:rPr>
          <w:rFonts w:ascii="Times New Roman" w:eastAsia="Times New Roman" w:hAnsi="Times New Roman" w:cs="Times New Roman"/>
          <w:noProof w:val="0"/>
          <w:sz w:val="24"/>
          <w:szCs w:val="24"/>
        </w:rPr>
        <w:t>Jedan od takvih, višegodišnjih projekata je “Atlas naselja Vojvodine”, koji vodi Slobodan Ćurčić. Reč je o istoriji premeravanja zemljišta u Vojvodini, koja je ujedno i istorija  naselja na ovim prostorima. Saradnik na tom projektu Mlađan Jovanović podsetio je da je prvi premer zemljišta počeo 1780. godine, da je trajao tokom 18. i 19. veka, a topografske karte su crtane i bojene ručno. Do sada su objavljena tri toma - atlas  Srema i dvotomni Banat, a na atlasu Bačke se radi. Naučni tim je sakupio i objavio šest generacija karata koje su izuzetne lepote i istorijske vrednosti.</w:t>
      </w:r>
    </w:p>
    <w:p w:rsidR="006C1C68" w:rsidRPr="003973D6" w:rsidRDefault="006C1C68" w:rsidP="003973D6">
      <w:pPr>
        <w:spacing w:after="0" w:line="240" w:lineRule="auto"/>
        <w:jc w:val="both"/>
        <w:rPr>
          <w:rFonts w:ascii="Times New Roman" w:eastAsia="Times New Roman" w:hAnsi="Times New Roman" w:cs="Times New Roman"/>
          <w:bCs/>
          <w:noProof w:val="0"/>
          <w:sz w:val="24"/>
          <w:szCs w:val="24"/>
          <w:lang w:val="en-US"/>
        </w:rPr>
      </w:pPr>
      <w:r w:rsidRPr="006C1C68">
        <w:rPr>
          <w:rFonts w:ascii="Times New Roman" w:eastAsia="Times New Roman" w:hAnsi="Times New Roman" w:cs="Times New Roman"/>
          <w:bCs/>
          <w:noProof w:val="0"/>
          <w:sz w:val="24"/>
          <w:szCs w:val="24"/>
          <w:lang w:val="en-US"/>
        </w:rPr>
        <w:tab/>
      </w:r>
      <w:r w:rsidRPr="006C1C68">
        <w:rPr>
          <w:rFonts w:ascii="Times New Roman" w:eastAsia="Times New Roman" w:hAnsi="Times New Roman" w:cs="Times New Roman"/>
          <w:noProof w:val="0"/>
          <w:sz w:val="24"/>
          <w:szCs w:val="24"/>
        </w:rPr>
        <w:t>Uz pomoć Pokrajinskog sekretarijata za kulturu i javno informisanje, a u izdanju novosadskog “Platoneuma”, pojavila se jedna od najlepših knjiga srpskog baroka -“Svečani pozdrav Mojseju Putniku” Zaharija Orfelina. Reč je o fototipskom divot izdanju originala koji je nastao 1757. godine, a čuva se u Univerzitetskoj biblioteci u Vroclavu. Orfelin je kaligrafijom napisao i raskošno oslikao pohvalnu pesmu novoustoličenom vladici bačkom Mojseju. Taj biser srpske barokne kulture sada je široko dostupan, uz prevod na savremeni jezik i na engleski, uz kritičku studiju Jelene Todorović.</w:t>
      </w:r>
      <w:r w:rsidRPr="006C1C68">
        <w:rPr>
          <w:rFonts w:ascii="Times New Roman" w:eastAsia="Times New Roman" w:hAnsi="Times New Roman" w:cs="Times New Roman"/>
          <w:bCs/>
          <w:noProof w:val="0"/>
          <w:sz w:val="24"/>
          <w:szCs w:val="24"/>
          <w:lang w:val="en-US"/>
        </w:rPr>
        <w:t xml:space="preserve"> </w:t>
      </w:r>
      <w:r w:rsidRPr="006C1C68">
        <w:rPr>
          <w:rFonts w:ascii="Times New Roman" w:eastAsia="Times New Roman" w:hAnsi="Times New Roman" w:cs="Times New Roman"/>
          <w:noProof w:val="0"/>
          <w:sz w:val="24"/>
          <w:szCs w:val="24"/>
        </w:rPr>
        <w:t>U MS  je predstavljena i mapa Matice srpske od njenog osnivanja do danas, rad Vojislava Devića. Takođe i zbornik sa naučnog skupa “Šajkaška-prostor, stanovništvo, prošlost”. Rečeno je da Pokrajinski sekretarijat za kulturu redovno pomaže izlazak naučnih zbornika za književnost, jezik, muzičku i likovnu umetnost i društene nauke, da je podržao niz programa posvećenih 150. godišnjici preseljenja MS iz Pešte u Novi Sad, kao i obeležavanja stogodišnjice početka Velikog rata. To je samo deo zajedničkih poduhvata, koji će se nastaviti, poručili su gosti i domaćini MS.</w:t>
      </w:r>
    </w:p>
    <w:p w:rsidR="006C1C68" w:rsidRPr="006C1C68" w:rsidRDefault="006C1C68" w:rsidP="006C1C68">
      <w:pPr>
        <w:spacing w:after="0" w:line="240" w:lineRule="auto"/>
        <w:rPr>
          <w:rFonts w:ascii="Times New Roman" w:eastAsia="Times New Roman" w:hAnsi="Times New Roman" w:cs="Times New Roman"/>
          <w:noProof w:val="0"/>
          <w:sz w:val="24"/>
          <w:szCs w:val="24"/>
        </w:rPr>
      </w:pPr>
    </w:p>
    <w:p w:rsidR="006C1C68" w:rsidRPr="00D32F65" w:rsidRDefault="006C1C68" w:rsidP="006C1C68">
      <w:pPr>
        <w:spacing w:after="0" w:line="240" w:lineRule="auto"/>
        <w:jc w:val="center"/>
        <w:rPr>
          <w:rFonts w:ascii="Times New Roman" w:eastAsia="Times New Roman" w:hAnsi="Times New Roman" w:cs="Times New Roman"/>
          <w:b/>
          <w:noProof w:val="0"/>
          <w:color w:val="0000CC"/>
          <w:sz w:val="28"/>
          <w:szCs w:val="24"/>
          <w:lang w:val="en-US"/>
        </w:rPr>
      </w:pPr>
      <w:r w:rsidRPr="00D32F65">
        <w:rPr>
          <w:rFonts w:ascii="Times New Roman" w:eastAsia="Times New Roman" w:hAnsi="Times New Roman" w:cs="Times New Roman"/>
          <w:b/>
          <w:noProof w:val="0"/>
          <w:color w:val="0000CC"/>
          <w:sz w:val="28"/>
          <w:szCs w:val="24"/>
        </w:rPr>
        <w:t>Osmi „Antićevi dani”</w:t>
      </w:r>
      <w:r w:rsidR="003973D6" w:rsidRPr="00D32F65">
        <w:rPr>
          <w:rFonts w:ascii="Times New Roman" w:eastAsia="Times New Roman" w:hAnsi="Times New Roman" w:cs="Times New Roman"/>
          <w:b/>
          <w:noProof w:val="0"/>
          <w:color w:val="0000CC"/>
          <w:sz w:val="28"/>
          <w:szCs w:val="24"/>
        </w:rPr>
        <w:t>: Vanvremenski „Plavi čuperak”</w:t>
      </w:r>
    </w:p>
    <w:p w:rsidR="006C1C68" w:rsidRPr="006C1C68" w:rsidRDefault="006C1C68" w:rsidP="006C1C68">
      <w:pPr>
        <w:spacing w:after="0" w:line="240" w:lineRule="auto"/>
        <w:jc w:val="both"/>
        <w:rPr>
          <w:rFonts w:ascii="Times New Roman" w:eastAsia="Times New Roman" w:hAnsi="Times New Roman" w:cs="Times New Roman"/>
          <w:b/>
          <w:bCs/>
          <w:noProof w:val="0"/>
          <w:sz w:val="24"/>
          <w:szCs w:val="24"/>
          <w:lang w:val="en-US"/>
        </w:rPr>
      </w:pP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r w:rsidRPr="006C1C68">
        <w:rPr>
          <w:rFonts w:ascii="Times New Roman" w:eastAsia="Times New Roman" w:hAnsi="Times New Roman" w:cs="Times New Roman"/>
          <w:b/>
          <w:bCs/>
          <w:noProof w:val="0"/>
          <w:sz w:val="24"/>
          <w:szCs w:val="24"/>
        </w:rPr>
        <w:tab/>
      </w:r>
      <w:r w:rsidRPr="006C1C68">
        <w:rPr>
          <w:rFonts w:ascii="Times New Roman" w:eastAsia="Times New Roman" w:hAnsi="Times New Roman" w:cs="Times New Roman"/>
          <w:bCs/>
          <w:noProof w:val="0"/>
          <w:sz w:val="24"/>
          <w:szCs w:val="24"/>
        </w:rPr>
        <w:t>Tradi</w:t>
      </w:r>
      <w:r w:rsidR="00D32F65">
        <w:rPr>
          <w:rFonts w:ascii="Times New Roman" w:eastAsia="Times New Roman" w:hAnsi="Times New Roman" w:cs="Times New Roman"/>
          <w:bCs/>
          <w:noProof w:val="0"/>
          <w:sz w:val="24"/>
          <w:szCs w:val="24"/>
        </w:rPr>
        <w:t xml:space="preserve">cionalni “Antićevi dani” održani su </w:t>
      </w:r>
      <w:r w:rsidRPr="006C1C68">
        <w:rPr>
          <w:rFonts w:ascii="Times New Roman" w:eastAsia="Times New Roman" w:hAnsi="Times New Roman" w:cs="Times New Roman"/>
          <w:bCs/>
          <w:noProof w:val="0"/>
          <w:sz w:val="24"/>
          <w:szCs w:val="24"/>
        </w:rPr>
        <w:t xml:space="preserve"> od 12. do 14. marta u organizaciji Kulturnog centra Novog Sada. Pod sloganom “Plavi čuperak ne stari: 1965 – 2015)”, osmi po redu “Antićevi dani” </w:t>
      </w:r>
      <w:r w:rsidR="00D32F65">
        <w:rPr>
          <w:rFonts w:ascii="Times New Roman" w:eastAsia="Times New Roman" w:hAnsi="Times New Roman" w:cs="Times New Roman"/>
          <w:bCs/>
          <w:noProof w:val="0"/>
          <w:sz w:val="24"/>
          <w:szCs w:val="24"/>
        </w:rPr>
        <w:t xml:space="preserve">bili </w:t>
      </w:r>
      <w:r w:rsidRPr="006C1C68">
        <w:rPr>
          <w:rFonts w:ascii="Times New Roman" w:eastAsia="Times New Roman" w:hAnsi="Times New Roman" w:cs="Times New Roman"/>
          <w:bCs/>
          <w:noProof w:val="0"/>
          <w:sz w:val="24"/>
          <w:szCs w:val="24"/>
        </w:rPr>
        <w:t>su posvećeni jubileju</w:t>
      </w:r>
      <w:r w:rsidRPr="006C1C68">
        <w:rPr>
          <w:rFonts w:ascii="Times New Roman" w:eastAsia="Times New Roman" w:hAnsi="Times New Roman" w:cs="Times New Roman"/>
          <w:noProof w:val="0"/>
          <w:sz w:val="24"/>
          <w:szCs w:val="24"/>
        </w:rPr>
        <w:t> 50 godina od prvog izdanja zbirke pesama “Plavi čuperak”.</w:t>
      </w:r>
      <w:r w:rsidR="00D32F65">
        <w:rPr>
          <w:rFonts w:ascii="Times New Roman" w:eastAsia="Times New Roman" w:hAnsi="Times New Roman" w:cs="Times New Roman"/>
          <w:noProof w:val="0"/>
          <w:sz w:val="24"/>
          <w:szCs w:val="24"/>
          <w:lang w:val="en-US"/>
        </w:rPr>
        <w:t xml:space="preserve"> </w:t>
      </w:r>
      <w:r w:rsidRPr="006C1C68">
        <w:rPr>
          <w:rFonts w:ascii="Times New Roman" w:eastAsia="Times New Roman" w:hAnsi="Times New Roman" w:cs="Times New Roman"/>
          <w:noProof w:val="0"/>
          <w:sz w:val="24"/>
          <w:szCs w:val="24"/>
        </w:rPr>
        <w:t>Manifestacija počinje 12. marta izložbom izdanja “Plavog čuperka”, koju će od 12 časova u Likovnom salonu Kulturnog centra otvoriti Raša Popov i Draško Ređep. Drugi “Antićev dan” obeležiće izložba najboljih dečjih radova sa likovnog konkursa “Svako ima svoj plavi čuperak” na Tribini mladih koju će od 11 časova otvoriti član Gradskog veća za obrazovanje Vladimir Jelić, kao i takmičenje recitatora od 12 časova u velikoj sali Kulturnog centra, gde će nagradu najboljem dodeliti član Gradskog veća za kulturu Vanja Vučenović.</w:t>
      </w:r>
      <w:r w:rsidR="00D32F65">
        <w:rPr>
          <w:rFonts w:ascii="Times New Roman" w:eastAsia="Times New Roman" w:hAnsi="Times New Roman" w:cs="Times New Roman"/>
          <w:noProof w:val="0"/>
          <w:sz w:val="24"/>
          <w:szCs w:val="24"/>
          <w:lang w:val="en-US"/>
        </w:rPr>
        <w:t xml:space="preserve"> </w:t>
      </w:r>
      <w:r w:rsidRPr="006C1C68">
        <w:rPr>
          <w:rFonts w:ascii="Times New Roman" w:eastAsia="Times New Roman" w:hAnsi="Times New Roman" w:cs="Times New Roman"/>
          <w:noProof w:val="0"/>
          <w:sz w:val="24"/>
          <w:szCs w:val="24"/>
        </w:rPr>
        <w:t>Trećeg i poslednjeg dana manifestacije će delegacija grada položiti venac na grob Miroslava Antića, kao i na njegov spomenik u Dunavskom parku, da bi od 12 časova u Gradskoj kući bilo održano svečano proglašenje i uručenje Nagrade “Miroslav Antić”. </w:t>
      </w:r>
    </w:p>
    <w:p w:rsidR="006C1C68" w:rsidRDefault="006C1C68" w:rsidP="006C1C68">
      <w:pPr>
        <w:spacing w:after="0" w:line="240" w:lineRule="auto"/>
        <w:rPr>
          <w:rFonts w:ascii="Times New Roman" w:eastAsia="Times New Roman" w:hAnsi="Times New Roman" w:cs="Times New Roman"/>
          <w:noProof w:val="0"/>
          <w:sz w:val="24"/>
          <w:szCs w:val="24"/>
        </w:rPr>
      </w:pPr>
    </w:p>
    <w:p w:rsidR="0026772F" w:rsidRPr="00D32F65" w:rsidRDefault="0026772F" w:rsidP="0026772F">
      <w:pPr>
        <w:spacing w:after="0" w:line="240" w:lineRule="auto"/>
        <w:jc w:val="center"/>
        <w:rPr>
          <w:rFonts w:ascii="Times New Roman" w:eastAsia="Times New Roman" w:hAnsi="Times New Roman" w:cs="Times New Roman"/>
          <w:b/>
          <w:bCs/>
          <w:noProof w:val="0"/>
          <w:color w:val="0000CC"/>
          <w:sz w:val="28"/>
          <w:szCs w:val="24"/>
          <w:lang w:val="en-US"/>
        </w:rPr>
      </w:pPr>
      <w:r w:rsidRPr="00D32F65">
        <w:rPr>
          <w:rFonts w:ascii="Times New Roman" w:eastAsia="Times New Roman" w:hAnsi="Times New Roman" w:cs="Times New Roman"/>
          <w:b/>
          <w:bCs/>
          <w:noProof w:val="0"/>
          <w:color w:val="0000CC"/>
          <w:sz w:val="28"/>
          <w:szCs w:val="24"/>
          <w:lang w:val="en-US"/>
        </w:rPr>
        <w:t>M.Čakareviću nagrada "Miroslav Antić"</w:t>
      </w:r>
    </w:p>
    <w:p w:rsidR="0026772F" w:rsidRDefault="0026772F" w:rsidP="0026772F">
      <w:pPr>
        <w:spacing w:after="0" w:line="240" w:lineRule="auto"/>
        <w:rPr>
          <w:rFonts w:ascii="Times New Roman" w:eastAsia="Times New Roman" w:hAnsi="Times New Roman" w:cs="Times New Roman"/>
          <w:b/>
          <w:bCs/>
          <w:noProof w:val="0"/>
          <w:sz w:val="24"/>
          <w:szCs w:val="24"/>
          <w:lang w:val="en-US"/>
        </w:rPr>
      </w:pPr>
    </w:p>
    <w:p w:rsidR="0026772F" w:rsidRPr="00D32F65" w:rsidRDefault="00D32F65" w:rsidP="00D32F65">
      <w:pPr>
        <w:spacing w:after="0" w:line="240" w:lineRule="auto"/>
        <w:jc w:val="both"/>
        <w:rPr>
          <w:rFonts w:ascii="Times New Roman" w:eastAsia="Times New Roman" w:hAnsi="Times New Roman" w:cs="Times New Roman"/>
          <w:bCs/>
          <w:noProof w:val="0"/>
          <w:sz w:val="24"/>
          <w:szCs w:val="24"/>
          <w:lang w:val="en-US"/>
        </w:rPr>
      </w:pPr>
      <w:r w:rsidRPr="0026772F">
        <w:rPr>
          <w:rFonts w:ascii="Times New Roman" w:eastAsia="Times New Roman" w:hAnsi="Times New Roman" w:cs="Times New Roman"/>
          <w:sz w:val="24"/>
          <w:szCs w:val="24"/>
          <w:lang w:val="en-US"/>
        </w:rPr>
        <w:drawing>
          <wp:anchor distT="0" distB="0" distL="114300" distR="114300" simplePos="0" relativeHeight="251681792" behindDoc="1" locked="0" layoutInCell="1" allowOverlap="1" wp14:anchorId="71A08CCC" wp14:editId="37465B35">
            <wp:simplePos x="0" y="0"/>
            <wp:positionH relativeFrom="column">
              <wp:posOffset>3895725</wp:posOffset>
            </wp:positionH>
            <wp:positionV relativeFrom="paragraph">
              <wp:posOffset>245745</wp:posOffset>
            </wp:positionV>
            <wp:extent cx="2076450" cy="1038225"/>
            <wp:effectExtent l="0" t="0" r="0" b="9525"/>
            <wp:wrapTight wrapText="bothSides">
              <wp:wrapPolygon edited="0">
                <wp:start x="0" y="0"/>
                <wp:lineTo x="0" y="21402"/>
                <wp:lineTo x="21402" y="21402"/>
                <wp:lineTo x="21402" y="0"/>
                <wp:lineTo x="0" y="0"/>
              </wp:wrapPolygon>
            </wp:wrapTight>
            <wp:docPr id="12" name="Picture 12"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isad.rs"/>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772F">
        <w:rPr>
          <w:rFonts w:ascii="Times New Roman" w:eastAsia="Times New Roman" w:hAnsi="Times New Roman" w:cs="Times New Roman"/>
          <w:bCs/>
          <w:noProof w:val="0"/>
          <w:sz w:val="24"/>
          <w:szCs w:val="24"/>
          <w:lang w:val="en-US"/>
        </w:rPr>
        <w:tab/>
      </w:r>
      <w:r w:rsidR="0026772F" w:rsidRPr="0026772F">
        <w:rPr>
          <w:rFonts w:ascii="Times New Roman" w:eastAsia="Times New Roman" w:hAnsi="Times New Roman" w:cs="Times New Roman"/>
          <w:bCs/>
          <w:noProof w:val="0"/>
          <w:sz w:val="24"/>
          <w:szCs w:val="24"/>
          <w:lang w:val="en-US"/>
        </w:rPr>
        <w:t xml:space="preserve">Završeni su osmi Antićevi dani, </w:t>
      </w:r>
      <w:proofErr w:type="gramStart"/>
      <w:r w:rsidR="0026772F" w:rsidRPr="0026772F">
        <w:rPr>
          <w:rFonts w:ascii="Times New Roman" w:eastAsia="Times New Roman" w:hAnsi="Times New Roman" w:cs="Times New Roman"/>
          <w:bCs/>
          <w:noProof w:val="0"/>
          <w:sz w:val="24"/>
          <w:szCs w:val="24"/>
          <w:lang w:val="en-US"/>
        </w:rPr>
        <w:t>a</w:t>
      </w:r>
      <w:proofErr w:type="gramEnd"/>
      <w:r w:rsidR="0026772F" w:rsidRPr="0026772F">
        <w:rPr>
          <w:rFonts w:ascii="Times New Roman" w:eastAsia="Times New Roman" w:hAnsi="Times New Roman" w:cs="Times New Roman"/>
          <w:bCs/>
          <w:noProof w:val="0"/>
          <w:sz w:val="24"/>
          <w:szCs w:val="24"/>
          <w:lang w:val="en-US"/>
        </w:rPr>
        <w:t xml:space="preserve"> ovogodišnja nagrada Miroslav Antić dodeljena je Marijanu Čakareviću za knjigu pesama "Jezik".</w:t>
      </w:r>
      <w:r>
        <w:rPr>
          <w:rFonts w:ascii="Times New Roman" w:eastAsia="Times New Roman" w:hAnsi="Times New Roman" w:cs="Times New Roman"/>
          <w:bCs/>
          <w:noProof w:val="0"/>
          <w:sz w:val="24"/>
          <w:szCs w:val="24"/>
          <w:lang w:val="en-US"/>
        </w:rPr>
        <w:t xml:space="preserve"> </w:t>
      </w:r>
      <w:proofErr w:type="gramStart"/>
      <w:r w:rsidR="0026772F" w:rsidRPr="0026772F">
        <w:rPr>
          <w:rFonts w:ascii="Times New Roman" w:eastAsia="Times New Roman" w:hAnsi="Times New Roman" w:cs="Times New Roman"/>
          <w:noProof w:val="0"/>
          <w:sz w:val="24"/>
          <w:szCs w:val="24"/>
          <w:lang w:val="en-US"/>
        </w:rPr>
        <w:t>Nagrađena knjiga “Jezik” u izdanju Kulturnog centra Novog Sad spada u najnoviju generaciju srpske poezije i knjiga je pesničke budućnosti, rekao je žiri prilikom uručivanja nagrade Marijanu Čakareviću.</w:t>
      </w:r>
      <w:proofErr w:type="gramEnd"/>
      <w:r w:rsidR="0026772F">
        <w:rPr>
          <w:rFonts w:ascii="Times New Roman" w:eastAsia="Times New Roman" w:hAnsi="Times New Roman" w:cs="Times New Roman"/>
          <w:noProof w:val="0"/>
          <w:sz w:val="24"/>
          <w:szCs w:val="24"/>
          <w:lang w:val="en-US"/>
        </w:rPr>
        <w:t xml:space="preserve"> </w:t>
      </w:r>
      <w:r w:rsidR="0026772F" w:rsidRPr="0026772F">
        <w:rPr>
          <w:rFonts w:ascii="Times New Roman" w:eastAsia="Times New Roman" w:hAnsi="Times New Roman" w:cs="Times New Roman"/>
          <w:noProof w:val="0"/>
          <w:sz w:val="24"/>
          <w:szCs w:val="24"/>
          <w:lang w:val="en-US"/>
        </w:rPr>
        <w:t xml:space="preserve">Poruka laureata bila je: “Čitajte novu poeziju”, a nagrada </w:t>
      </w:r>
      <w:proofErr w:type="gramStart"/>
      <w:r w:rsidR="0026772F" w:rsidRPr="0026772F">
        <w:rPr>
          <w:rFonts w:ascii="Times New Roman" w:eastAsia="Times New Roman" w:hAnsi="Times New Roman" w:cs="Times New Roman"/>
          <w:noProof w:val="0"/>
          <w:sz w:val="24"/>
          <w:szCs w:val="24"/>
          <w:lang w:val="en-US"/>
        </w:rPr>
        <w:t>sa</w:t>
      </w:r>
      <w:proofErr w:type="gramEnd"/>
      <w:r w:rsidR="0026772F" w:rsidRPr="0026772F">
        <w:rPr>
          <w:rFonts w:ascii="Times New Roman" w:eastAsia="Times New Roman" w:hAnsi="Times New Roman" w:cs="Times New Roman"/>
          <w:noProof w:val="0"/>
          <w:sz w:val="24"/>
          <w:szCs w:val="24"/>
          <w:lang w:val="en-US"/>
        </w:rPr>
        <w:t xml:space="preserve"> imenom autora one malo starije poezije znači mu zbog nekoliko faktora.</w:t>
      </w:r>
      <w:r w:rsidR="0026772F">
        <w:rPr>
          <w:rFonts w:ascii="Times New Roman" w:eastAsia="Times New Roman" w:hAnsi="Times New Roman" w:cs="Times New Roman"/>
          <w:noProof w:val="0"/>
          <w:sz w:val="24"/>
          <w:szCs w:val="24"/>
          <w:lang w:val="en-US"/>
        </w:rPr>
        <w:t xml:space="preserve"> </w:t>
      </w:r>
      <w:r w:rsidR="0026772F" w:rsidRPr="0026772F">
        <w:rPr>
          <w:rFonts w:ascii="Times New Roman" w:eastAsia="Times New Roman" w:hAnsi="Times New Roman" w:cs="Times New Roman"/>
          <w:noProof w:val="0"/>
          <w:sz w:val="24"/>
          <w:szCs w:val="24"/>
          <w:lang w:val="en-US"/>
        </w:rPr>
        <w:t xml:space="preserve">"Zbog toga </w:t>
      </w:r>
      <w:proofErr w:type="gramStart"/>
      <w:r w:rsidR="0026772F" w:rsidRPr="0026772F">
        <w:rPr>
          <w:rFonts w:ascii="Times New Roman" w:eastAsia="Times New Roman" w:hAnsi="Times New Roman" w:cs="Times New Roman"/>
          <w:noProof w:val="0"/>
          <w:sz w:val="24"/>
          <w:szCs w:val="24"/>
          <w:lang w:val="en-US"/>
        </w:rPr>
        <w:t>ko</w:t>
      </w:r>
      <w:proofErr w:type="gramEnd"/>
      <w:r w:rsidR="0026772F" w:rsidRPr="0026772F">
        <w:rPr>
          <w:rFonts w:ascii="Times New Roman" w:eastAsia="Times New Roman" w:hAnsi="Times New Roman" w:cs="Times New Roman"/>
          <w:noProof w:val="0"/>
          <w:sz w:val="24"/>
          <w:szCs w:val="24"/>
          <w:lang w:val="en-US"/>
        </w:rPr>
        <w:t xml:space="preserve"> dodeljuje nagradu, zbog visine novčanog iznosa i zbog prethodnkai koji su dobili tu nagradu, Mogu da budem samo ponosan i zadovoljan", rekao je Marijan.</w:t>
      </w:r>
    </w:p>
    <w:p w:rsidR="0026772F" w:rsidRPr="0026772F" w:rsidRDefault="0026772F" w:rsidP="00D32F65">
      <w:pPr>
        <w:spacing w:after="0" w:line="240" w:lineRule="auto"/>
        <w:jc w:val="both"/>
        <w:rPr>
          <w:rFonts w:ascii="Times New Roman" w:eastAsia="Times New Roman" w:hAnsi="Times New Roman" w:cs="Times New Roman"/>
          <w:noProof w:val="0"/>
          <w:sz w:val="24"/>
          <w:szCs w:val="24"/>
          <w:lang w:val="en-US"/>
        </w:rPr>
      </w:pPr>
      <w:r w:rsidRPr="0026772F">
        <w:rPr>
          <w:rFonts w:ascii="Times New Roman" w:eastAsia="Times New Roman" w:hAnsi="Times New Roman" w:cs="Times New Roman"/>
          <w:noProof w:val="0"/>
          <w:sz w:val="24"/>
          <w:szCs w:val="24"/>
          <w:lang w:val="en-US"/>
        </w:rPr>
        <w:t xml:space="preserve">Tri Antićeva </w:t>
      </w:r>
      <w:proofErr w:type="gramStart"/>
      <w:r w:rsidRPr="0026772F">
        <w:rPr>
          <w:rFonts w:ascii="Times New Roman" w:eastAsia="Times New Roman" w:hAnsi="Times New Roman" w:cs="Times New Roman"/>
          <w:noProof w:val="0"/>
          <w:sz w:val="24"/>
          <w:szCs w:val="24"/>
          <w:lang w:val="en-US"/>
        </w:rPr>
        <w:t>dana</w:t>
      </w:r>
      <w:proofErr w:type="gramEnd"/>
      <w:r w:rsidRPr="0026772F">
        <w:rPr>
          <w:rFonts w:ascii="Times New Roman" w:eastAsia="Times New Roman" w:hAnsi="Times New Roman" w:cs="Times New Roman"/>
          <w:noProof w:val="0"/>
          <w:sz w:val="24"/>
          <w:szCs w:val="24"/>
          <w:lang w:val="en-US"/>
        </w:rPr>
        <w:t xml:space="preserve">, prošla su u znaku Plavog čuperka, a sledeće godine ova knjiga mogla bi da dobije i svoj spomenik. Inicijativa je krenula </w:t>
      </w:r>
      <w:proofErr w:type="gramStart"/>
      <w:r w:rsidRPr="0026772F">
        <w:rPr>
          <w:rFonts w:ascii="Times New Roman" w:eastAsia="Times New Roman" w:hAnsi="Times New Roman" w:cs="Times New Roman"/>
          <w:noProof w:val="0"/>
          <w:sz w:val="24"/>
          <w:szCs w:val="24"/>
          <w:lang w:val="en-US"/>
        </w:rPr>
        <w:t>od</w:t>
      </w:r>
      <w:proofErr w:type="gramEnd"/>
      <w:r w:rsidRPr="0026772F">
        <w:rPr>
          <w:rFonts w:ascii="Times New Roman" w:eastAsia="Times New Roman" w:hAnsi="Times New Roman" w:cs="Times New Roman"/>
          <w:noProof w:val="0"/>
          <w:sz w:val="24"/>
          <w:szCs w:val="24"/>
          <w:lang w:val="en-US"/>
        </w:rPr>
        <w:t xml:space="preserve"> odbora “Antićevih dana”, a konačna odluka je na skupštini grada.</w:t>
      </w:r>
      <w:r w:rsidR="00D32F65">
        <w:rPr>
          <w:rFonts w:ascii="Times New Roman" w:eastAsia="Times New Roman" w:hAnsi="Times New Roman" w:cs="Times New Roman"/>
          <w:noProof w:val="0"/>
          <w:sz w:val="24"/>
          <w:szCs w:val="24"/>
          <w:lang w:val="en-US"/>
        </w:rPr>
        <w:t xml:space="preserve"> </w:t>
      </w:r>
      <w:r w:rsidRPr="0026772F">
        <w:rPr>
          <w:rFonts w:ascii="Times New Roman" w:eastAsia="Times New Roman" w:hAnsi="Times New Roman" w:cs="Times New Roman"/>
          <w:noProof w:val="0"/>
          <w:sz w:val="24"/>
          <w:szCs w:val="24"/>
          <w:lang w:val="en-US"/>
        </w:rPr>
        <w:t xml:space="preserve">"To je konačno spomenik koji </w:t>
      </w:r>
      <w:proofErr w:type="gramStart"/>
      <w:r w:rsidRPr="0026772F">
        <w:rPr>
          <w:rFonts w:ascii="Times New Roman" w:eastAsia="Times New Roman" w:hAnsi="Times New Roman" w:cs="Times New Roman"/>
          <w:noProof w:val="0"/>
          <w:sz w:val="24"/>
          <w:szCs w:val="24"/>
          <w:lang w:val="en-US"/>
        </w:rPr>
        <w:t>će</w:t>
      </w:r>
      <w:proofErr w:type="gramEnd"/>
      <w:r w:rsidRPr="0026772F">
        <w:rPr>
          <w:rFonts w:ascii="Times New Roman" w:eastAsia="Times New Roman" w:hAnsi="Times New Roman" w:cs="Times New Roman"/>
          <w:noProof w:val="0"/>
          <w:sz w:val="24"/>
          <w:szCs w:val="24"/>
          <w:lang w:val="en-US"/>
        </w:rPr>
        <w:t xml:space="preserve"> ujediniti sve Novosađane oko iste stvari oko koje se svi slažemo, da je Mika Antić zaista ostavio neizbrisiv trag u srpskoj kulturi i u kulturi ovih prostora generalno", naglasio je Vanja Vučenović, član Gradskog veća za kulturu.</w:t>
      </w:r>
      <w:r w:rsidR="00D32F65">
        <w:rPr>
          <w:rFonts w:ascii="Times New Roman" w:eastAsia="Times New Roman" w:hAnsi="Times New Roman" w:cs="Times New Roman"/>
          <w:noProof w:val="0"/>
          <w:sz w:val="24"/>
          <w:szCs w:val="24"/>
          <w:lang w:val="en-US"/>
        </w:rPr>
        <w:t xml:space="preserve"> </w:t>
      </w:r>
      <w:r w:rsidRPr="0026772F">
        <w:rPr>
          <w:rFonts w:ascii="Times New Roman" w:eastAsia="Times New Roman" w:hAnsi="Times New Roman" w:cs="Times New Roman"/>
          <w:noProof w:val="0"/>
          <w:sz w:val="24"/>
          <w:szCs w:val="24"/>
          <w:lang w:val="en-US"/>
        </w:rPr>
        <w:t xml:space="preserve">Spomenik plavom čuperku mogao bi se naći u Limanskom parku već narednih Antićevih </w:t>
      </w:r>
      <w:proofErr w:type="gramStart"/>
      <w:r w:rsidRPr="0026772F">
        <w:rPr>
          <w:rFonts w:ascii="Times New Roman" w:eastAsia="Times New Roman" w:hAnsi="Times New Roman" w:cs="Times New Roman"/>
          <w:noProof w:val="0"/>
          <w:sz w:val="24"/>
          <w:szCs w:val="24"/>
          <w:lang w:val="en-US"/>
        </w:rPr>
        <w:t>dana</w:t>
      </w:r>
      <w:proofErr w:type="gramEnd"/>
      <w:r w:rsidRPr="0026772F">
        <w:rPr>
          <w:rFonts w:ascii="Times New Roman" w:eastAsia="Times New Roman" w:hAnsi="Times New Roman" w:cs="Times New Roman"/>
          <w:noProof w:val="0"/>
          <w:sz w:val="24"/>
          <w:szCs w:val="24"/>
          <w:lang w:val="en-US"/>
        </w:rPr>
        <w:t>.</w:t>
      </w:r>
    </w:p>
    <w:p w:rsidR="0026772F" w:rsidRDefault="0026772F" w:rsidP="006C1C68">
      <w:pPr>
        <w:spacing w:after="0" w:line="240" w:lineRule="auto"/>
        <w:rPr>
          <w:rFonts w:ascii="Times New Roman" w:eastAsia="Times New Roman" w:hAnsi="Times New Roman" w:cs="Times New Roman"/>
          <w:noProof w:val="0"/>
          <w:sz w:val="24"/>
          <w:szCs w:val="24"/>
        </w:rPr>
      </w:pPr>
    </w:p>
    <w:p w:rsidR="00EE4EF1" w:rsidRPr="00D32F65" w:rsidRDefault="00EE4EF1" w:rsidP="00EE4EF1">
      <w:pPr>
        <w:spacing w:after="0" w:line="240" w:lineRule="auto"/>
        <w:jc w:val="center"/>
        <w:rPr>
          <w:rFonts w:ascii="Times New Roman" w:eastAsia="Times New Roman" w:hAnsi="Times New Roman" w:cs="Times New Roman"/>
          <w:b/>
          <w:noProof w:val="0"/>
          <w:color w:val="0000CC"/>
          <w:sz w:val="28"/>
          <w:szCs w:val="24"/>
        </w:rPr>
      </w:pPr>
      <w:r w:rsidRPr="00D32F65">
        <w:rPr>
          <w:rFonts w:ascii="Times New Roman" w:eastAsia="Times New Roman" w:hAnsi="Times New Roman" w:cs="Times New Roman"/>
          <w:b/>
          <w:noProof w:val="0"/>
          <w:color w:val="0000CC"/>
          <w:sz w:val="28"/>
          <w:szCs w:val="24"/>
        </w:rPr>
        <w:t>Mikini dani u Pančevu</w:t>
      </w:r>
    </w:p>
    <w:p w:rsidR="00EE4EF1" w:rsidRPr="00D32F65" w:rsidRDefault="00EE4EF1" w:rsidP="00EE4EF1">
      <w:pPr>
        <w:spacing w:after="0" w:line="240" w:lineRule="auto"/>
        <w:rPr>
          <w:rFonts w:ascii="Times New Roman" w:eastAsia="Times New Roman" w:hAnsi="Times New Roman" w:cs="Times New Roman"/>
          <w:b/>
          <w:noProof w:val="0"/>
          <w:color w:val="0000CC"/>
          <w:sz w:val="24"/>
          <w:szCs w:val="24"/>
        </w:rPr>
      </w:pPr>
    </w:p>
    <w:p w:rsidR="00EE4EF1" w:rsidRDefault="00EE4EF1" w:rsidP="00EE4EF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EE4EF1">
        <w:rPr>
          <w:rFonts w:ascii="Times New Roman" w:eastAsia="Times New Roman" w:hAnsi="Times New Roman" w:cs="Times New Roman"/>
          <w:noProof w:val="0"/>
          <w:sz w:val="24"/>
          <w:szCs w:val="24"/>
        </w:rPr>
        <w:t>Mikini dani u Pančevu počeli su proslavom dana škole Miroslav Antić u Kulturnom centru. Učenici najveće Južnobanatske škole igrom, muzikom i stihovima obeležili su 83 godine o</w:t>
      </w:r>
      <w:r>
        <w:rPr>
          <w:rFonts w:ascii="Times New Roman" w:eastAsia="Times New Roman" w:hAnsi="Times New Roman" w:cs="Times New Roman"/>
          <w:noProof w:val="0"/>
          <w:sz w:val="24"/>
          <w:szCs w:val="24"/>
        </w:rPr>
        <w:t xml:space="preserve">d rođenja velikog pesnika.  </w:t>
      </w:r>
      <w:r w:rsidRPr="00EE4EF1">
        <w:rPr>
          <w:rFonts w:ascii="Times New Roman" w:eastAsia="Times New Roman" w:hAnsi="Times New Roman" w:cs="Times New Roman"/>
          <w:noProof w:val="0"/>
          <w:sz w:val="24"/>
          <w:szCs w:val="24"/>
        </w:rPr>
        <w:t>U narednih nekoliko meseci, dok bude trajala ova manifestacija, predviđene su raznovrsne aktivnosti, rekla je d</w:t>
      </w:r>
      <w:r>
        <w:rPr>
          <w:rFonts w:ascii="Times New Roman" w:eastAsia="Times New Roman" w:hAnsi="Times New Roman" w:cs="Times New Roman"/>
          <w:noProof w:val="0"/>
          <w:sz w:val="24"/>
          <w:szCs w:val="24"/>
        </w:rPr>
        <w:t xml:space="preserve">irektorka škole Dragana Krstić </w:t>
      </w:r>
      <w:r w:rsidRPr="00EE4EF1">
        <w:rPr>
          <w:rFonts w:ascii="Times New Roman" w:eastAsia="Times New Roman" w:hAnsi="Times New Roman" w:cs="Times New Roman"/>
          <w:noProof w:val="0"/>
          <w:sz w:val="24"/>
          <w:szCs w:val="24"/>
        </w:rPr>
        <w:t xml:space="preserve">"Praksa je da se u ovom periodu održavaju sportska takmičenja, šahovski turnir, izložbe likovnih radova kao i sve ono što je Mika voleo i čime se bavio. Izdajemo i časopis 'Mikina plava zvezda' i tako obeležavamo </w:t>
      </w:r>
      <w:r>
        <w:rPr>
          <w:rFonts w:ascii="Times New Roman" w:eastAsia="Times New Roman" w:hAnsi="Times New Roman" w:cs="Times New Roman"/>
          <w:noProof w:val="0"/>
          <w:sz w:val="24"/>
          <w:szCs w:val="24"/>
        </w:rPr>
        <w:t>njegove dane", rekla je Krstić.</w:t>
      </w:r>
    </w:p>
    <w:p w:rsidR="00EE4EF1" w:rsidRDefault="00EE4EF1" w:rsidP="00EE4EF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EE4EF1">
        <w:rPr>
          <w:rFonts w:ascii="Times New Roman" w:eastAsia="Times New Roman" w:hAnsi="Times New Roman" w:cs="Times New Roman"/>
          <w:noProof w:val="0"/>
          <w:sz w:val="24"/>
          <w:szCs w:val="24"/>
        </w:rPr>
        <w:t>Mikini dani, koji se održavaju u Pančevu peti put, prilika su da mladi izraze kreativnost, smatra organizato</w:t>
      </w:r>
      <w:r>
        <w:rPr>
          <w:rFonts w:ascii="Times New Roman" w:eastAsia="Times New Roman" w:hAnsi="Times New Roman" w:cs="Times New Roman"/>
          <w:noProof w:val="0"/>
          <w:sz w:val="24"/>
          <w:szCs w:val="24"/>
        </w:rPr>
        <w:t xml:space="preserve">r manifestacije Mileta Popović. </w:t>
      </w:r>
      <w:r w:rsidRPr="00EE4EF1">
        <w:rPr>
          <w:rFonts w:ascii="Times New Roman" w:eastAsia="Times New Roman" w:hAnsi="Times New Roman" w:cs="Times New Roman"/>
          <w:noProof w:val="0"/>
          <w:sz w:val="24"/>
          <w:szCs w:val="24"/>
        </w:rPr>
        <w:t>"Manifestacija koja omogućava mladima da na pravi način koriste poeziju i ceo opus Miroslava Antića kao scenariste,filmskog režisera pa sve do pesnika i gde postoji mogućnost da oni stvaraju nova ume</w:t>
      </w:r>
      <w:r>
        <w:rPr>
          <w:rFonts w:ascii="Times New Roman" w:eastAsia="Times New Roman" w:hAnsi="Times New Roman" w:cs="Times New Roman"/>
          <w:noProof w:val="0"/>
          <w:sz w:val="24"/>
          <w:szCs w:val="24"/>
        </w:rPr>
        <w:t>tnička dela", rekao je Popović.</w:t>
      </w:r>
    </w:p>
    <w:p w:rsidR="00EE4EF1" w:rsidRDefault="00EE4EF1" w:rsidP="00EE4EF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EE4EF1">
        <w:rPr>
          <w:rFonts w:ascii="Times New Roman" w:eastAsia="Times New Roman" w:hAnsi="Times New Roman" w:cs="Times New Roman"/>
          <w:noProof w:val="0"/>
          <w:sz w:val="24"/>
          <w:szCs w:val="24"/>
        </w:rPr>
        <w:t>Prikazan je i kratak film "Selfi" o fenomenu koji podjednako zaokuplja pažnju mladih i onih malo starijih. Selfi za koji bi Miroslav Antić sigurno imao prave reči, kao novo ogledalo koje koristimo da bi sebe videli i pronašli, prema tvrdnjama organizatora svakako će biti jedna od tema ovogodišnjih Mikinih dana.</w:t>
      </w:r>
      <w:r w:rsidRPr="00EE4EF1">
        <w:t xml:space="preserve"> </w:t>
      </w:r>
      <w:hyperlink r:id="rId22" w:history="1">
        <w:r w:rsidRPr="00237613">
          <w:rPr>
            <w:rStyle w:val="Hyperlink"/>
            <w:rFonts w:ascii="Times New Roman" w:eastAsia="Times New Roman" w:hAnsi="Times New Roman" w:cs="Times New Roman"/>
            <w:noProof w:val="0"/>
            <w:sz w:val="24"/>
            <w:szCs w:val="24"/>
          </w:rPr>
          <w:t>https://www.youtube.com/watch?v=MKll-lYjh-Y</w:t>
        </w:r>
      </w:hyperlink>
      <w:r>
        <w:rPr>
          <w:rFonts w:ascii="Times New Roman" w:eastAsia="Times New Roman" w:hAnsi="Times New Roman" w:cs="Times New Roman"/>
          <w:noProof w:val="0"/>
          <w:sz w:val="24"/>
          <w:szCs w:val="24"/>
        </w:rPr>
        <w:t xml:space="preserve"> </w:t>
      </w:r>
    </w:p>
    <w:p w:rsidR="00EE4EF1" w:rsidRDefault="00EE4EF1" w:rsidP="006C1C68">
      <w:pPr>
        <w:spacing w:after="0" w:line="240" w:lineRule="auto"/>
        <w:rPr>
          <w:rFonts w:ascii="Times New Roman" w:eastAsia="Times New Roman" w:hAnsi="Times New Roman" w:cs="Times New Roman"/>
          <w:noProof w:val="0"/>
          <w:sz w:val="24"/>
          <w:szCs w:val="24"/>
        </w:rPr>
      </w:pPr>
    </w:p>
    <w:p w:rsidR="0026772F" w:rsidRPr="00D32F65" w:rsidRDefault="0026772F" w:rsidP="0026772F">
      <w:pPr>
        <w:spacing w:after="0" w:line="240" w:lineRule="auto"/>
        <w:jc w:val="center"/>
        <w:rPr>
          <w:rFonts w:ascii="Times New Roman" w:eastAsia="Times New Roman" w:hAnsi="Times New Roman" w:cs="Times New Roman"/>
          <w:b/>
          <w:bCs/>
          <w:color w:val="0000CC"/>
          <w:sz w:val="28"/>
          <w:szCs w:val="24"/>
          <w:lang w:val="en-US"/>
        </w:rPr>
      </w:pPr>
      <w:r w:rsidRPr="00D32F65">
        <w:rPr>
          <w:rFonts w:ascii="Times New Roman" w:eastAsia="Times New Roman" w:hAnsi="Times New Roman" w:cs="Times New Roman"/>
          <w:b/>
          <w:bCs/>
          <w:color w:val="0000CC"/>
          <w:sz w:val="28"/>
          <w:szCs w:val="24"/>
          <w:lang w:val="en-US"/>
        </w:rPr>
        <w:t>Vremeplov: Miroslav Antić</w:t>
      </w:r>
    </w:p>
    <w:p w:rsidR="0026772F" w:rsidRDefault="0026772F" w:rsidP="0026772F">
      <w:pPr>
        <w:spacing w:after="0" w:line="240" w:lineRule="auto"/>
        <w:rPr>
          <w:rFonts w:ascii="Times New Roman" w:eastAsia="Times New Roman" w:hAnsi="Times New Roman" w:cs="Times New Roman"/>
          <w:b/>
          <w:bCs/>
          <w:sz w:val="24"/>
          <w:szCs w:val="24"/>
        </w:rPr>
      </w:pPr>
    </w:p>
    <w:p w:rsidR="0026772F" w:rsidRPr="00281D8A" w:rsidRDefault="0026772F" w:rsidP="0026772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rPr>
        <w:tab/>
      </w:r>
      <w:r w:rsidRPr="00281D8A">
        <w:rPr>
          <w:rFonts w:ascii="Times New Roman" w:eastAsia="Times New Roman" w:hAnsi="Times New Roman" w:cs="Times New Roman"/>
          <w:bCs/>
          <w:sz w:val="24"/>
          <w:szCs w:val="24"/>
        </w:rPr>
        <w:t>U subotu je obeležen dan na koji je 14. marta 1932. rođen</w:t>
      </w:r>
      <w:r w:rsidRPr="00281D8A">
        <w:rPr>
          <w:rFonts w:ascii="Times New Roman" w:eastAsia="Times New Roman" w:hAnsi="Times New Roman" w:cs="Times New Roman"/>
          <w:bCs/>
          <w:sz w:val="24"/>
          <w:szCs w:val="24"/>
          <w:lang w:val="en-US"/>
        </w:rPr>
        <w:t xml:space="preserve"> srpski pisac, novinar i filmski radnik Miroslav Antić, izuzetan liričar i inventivan dečji pesnik, koji je u pesme uneo kolorit jezika njegovih banaćana. Za 35 godina stvaralaštva objavio je više od 30 knjiga, a radio je i na filmovima "Sveti pesak", "Doručak s đavolom". Dela: zbirke pesama "Ispričano za proleća", "Plavo nebo", "Roždestvo tvoje", "Psovke nežnosti", "Garavi sokak", "Koncert za 1001 bubanj", "Kikinda", pesme za decu "Plavi čuperak", "Poslednja bajka", Nasmejani svet", "Šašava knjiga", "Prva ljubav", "Svašta umem", radio drame "Otužni marš", "Povečerje".</w:t>
      </w:r>
    </w:p>
    <w:p w:rsidR="0026772F" w:rsidRDefault="0026772F" w:rsidP="006C1C68">
      <w:pPr>
        <w:spacing w:after="0" w:line="240" w:lineRule="auto"/>
        <w:rPr>
          <w:rFonts w:ascii="Times New Roman" w:eastAsia="Times New Roman" w:hAnsi="Times New Roman" w:cs="Times New Roman"/>
          <w:noProof w:val="0"/>
          <w:sz w:val="24"/>
          <w:szCs w:val="24"/>
        </w:rPr>
      </w:pPr>
    </w:p>
    <w:p w:rsidR="00E2351A" w:rsidRPr="00E2351A" w:rsidRDefault="00D32F65" w:rsidP="00E2351A">
      <w:pPr>
        <w:spacing w:after="0" w:line="240" w:lineRule="auto"/>
        <w:jc w:val="center"/>
        <w:rPr>
          <w:rFonts w:ascii="Times New Roman" w:eastAsia="Calibri" w:hAnsi="Times New Roman" w:cs="Times New Roman"/>
          <w:b/>
          <w:bCs/>
          <w:color w:val="FF0000"/>
          <w:sz w:val="28"/>
          <w:szCs w:val="24"/>
        </w:rPr>
      </w:pPr>
      <w:r>
        <w:rPr>
          <w:rFonts w:ascii="Times New Roman" w:eastAsia="Calibri" w:hAnsi="Times New Roman" w:cs="Times New Roman"/>
          <w:b/>
          <w:bCs/>
          <w:color w:val="FF0000"/>
          <w:sz w:val="28"/>
          <w:szCs w:val="24"/>
        </w:rPr>
        <w:lastRenderedPageBreak/>
        <w:t>Sporenja oko</w:t>
      </w:r>
      <w:r w:rsidR="00E2351A" w:rsidRPr="00E2351A">
        <w:rPr>
          <w:rFonts w:ascii="Times New Roman" w:eastAsia="Calibri" w:hAnsi="Times New Roman" w:cs="Times New Roman"/>
          <w:b/>
          <w:bCs/>
          <w:color w:val="FF0000"/>
          <w:sz w:val="28"/>
          <w:szCs w:val="24"/>
        </w:rPr>
        <w:t xml:space="preserve"> izbora direktora </w:t>
      </w:r>
      <w:r>
        <w:rPr>
          <w:rFonts w:ascii="Times New Roman" w:eastAsia="Calibri" w:hAnsi="Times New Roman" w:cs="Times New Roman"/>
          <w:b/>
          <w:bCs/>
          <w:color w:val="FF0000"/>
          <w:sz w:val="28"/>
          <w:szCs w:val="24"/>
        </w:rPr>
        <w:t xml:space="preserve">i </w:t>
      </w:r>
      <w:r w:rsidR="00E2351A" w:rsidRPr="00E2351A">
        <w:rPr>
          <w:rFonts w:ascii="Times New Roman" w:eastAsia="Calibri" w:hAnsi="Times New Roman" w:cs="Times New Roman"/>
          <w:b/>
          <w:bCs/>
          <w:color w:val="FF0000"/>
          <w:sz w:val="28"/>
          <w:szCs w:val="24"/>
        </w:rPr>
        <w:t>u odžačkoj OŠ „Branko Radičević”</w:t>
      </w:r>
    </w:p>
    <w:p w:rsidR="00E2351A" w:rsidRPr="002A2BA4" w:rsidRDefault="00E2351A" w:rsidP="00E2351A">
      <w:pPr>
        <w:spacing w:after="0" w:line="240" w:lineRule="auto"/>
        <w:jc w:val="both"/>
        <w:rPr>
          <w:rFonts w:ascii="Times New Roman" w:eastAsia="Calibri" w:hAnsi="Times New Roman" w:cs="Times New Roman"/>
          <w:b/>
          <w:bCs/>
          <w:sz w:val="24"/>
          <w:szCs w:val="24"/>
        </w:rPr>
      </w:pPr>
    </w:p>
    <w:p w:rsidR="00E2351A" w:rsidRPr="002A2BA4" w:rsidRDefault="00E2351A" w:rsidP="00E2351A">
      <w:pPr>
        <w:spacing w:after="0" w:line="240" w:lineRule="auto"/>
        <w:jc w:val="both"/>
        <w:rPr>
          <w:rFonts w:ascii="Times New Roman" w:eastAsia="Calibri" w:hAnsi="Times New Roman" w:cs="Times New Roman"/>
          <w:bCs/>
          <w:sz w:val="24"/>
          <w:szCs w:val="24"/>
        </w:rPr>
      </w:pPr>
      <w:r w:rsidRPr="002A2BA4">
        <w:rPr>
          <w:rFonts w:ascii="Times New Roman" w:eastAsia="Calibri" w:hAnsi="Times New Roman" w:cs="Times New Roman"/>
          <w:b/>
          <w:bCs/>
          <w:sz w:val="24"/>
          <w:szCs w:val="24"/>
        </w:rPr>
        <w:tab/>
      </w:r>
      <w:r w:rsidRPr="002A2BA4">
        <w:rPr>
          <w:rFonts w:ascii="Times New Roman" w:eastAsia="Calibri" w:hAnsi="Times New Roman" w:cs="Times New Roman"/>
          <w:bCs/>
          <w:sz w:val="24"/>
          <w:szCs w:val="24"/>
        </w:rPr>
        <w:t xml:space="preserve">Posle spora oko smene direktorke Karlovačke gimnazije, </w:t>
      </w:r>
      <w:r w:rsidR="00D32F65">
        <w:rPr>
          <w:rFonts w:ascii="Times New Roman" w:eastAsia="Calibri" w:hAnsi="Times New Roman" w:cs="Times New Roman"/>
          <w:bCs/>
          <w:sz w:val="24"/>
          <w:szCs w:val="24"/>
        </w:rPr>
        <w:t xml:space="preserve">nezakonitog izbora predsednika školskog odbora za v.d. direktora u Somoru, </w:t>
      </w:r>
      <w:r w:rsidRPr="002A2BA4">
        <w:rPr>
          <w:rFonts w:ascii="Times New Roman" w:eastAsia="Calibri" w:hAnsi="Times New Roman" w:cs="Times New Roman"/>
          <w:bCs/>
          <w:sz w:val="24"/>
          <w:szCs w:val="24"/>
        </w:rPr>
        <w:t>biranja dva direktora škole u Titelu, pažnja javnosti upućena je i na Osnovnu školu „Branko Radičević” u Odžacima Mir je u ovoj školi narušen kada se na dnevnom redu nastavničkog veća i Školskog odbora, našla tačka o izboru novog direktora škole. Dugogodišnja direktorka Nevenka Galović Karanović, ispunila je uslove za odlazak u penziju, a na konkurs su se javile tri kandidatkinje: pedagog Marijana Vlajinić, zaposlena u školi u Srpskom Miletiću, Vesna Makočević, takođe pedagog, zaposlena u filijali Nacionalne službe za zapošljavanje i Danijela Ćulibrk, učiteljica u OŠ „Branko Radičević“.</w:t>
      </w:r>
    </w:p>
    <w:p w:rsidR="00D32F65" w:rsidRDefault="00E2351A" w:rsidP="00E2351A">
      <w:pPr>
        <w:spacing w:after="0" w:line="240" w:lineRule="auto"/>
        <w:jc w:val="both"/>
        <w:rPr>
          <w:rFonts w:ascii="Times New Roman" w:eastAsia="Calibri" w:hAnsi="Times New Roman" w:cs="Times New Roman"/>
          <w:bCs/>
          <w:sz w:val="24"/>
          <w:szCs w:val="24"/>
        </w:rPr>
      </w:pPr>
      <w:r w:rsidRPr="002A2BA4">
        <w:rPr>
          <w:rFonts w:ascii="Times New Roman" w:eastAsia="Calibri" w:hAnsi="Times New Roman" w:cs="Times New Roman"/>
          <w:bCs/>
          <w:sz w:val="24"/>
          <w:szCs w:val="24"/>
        </w:rPr>
        <w:tab/>
        <w:t>U redovnoj proceduri za izbor direktora, kolektiv škole, odnosno nastavničko veće, izjasnilo se o podršci kandidatu Marijani Vlajinić, sa 28 glasova, Danijela Ćulibrk je dobila 12 glasova poverenja kolega, a treća kandidatkinja dobila je dva glasa. Na sednici Školskog odbora, međutim, dogodilo se suprotno, i za Danijelu Ćulibrk, glasalo je šest članova odbora, a za Marijanu Vlajinić tri člana, od kojih je jedan sama kandidatkinja Vlajinić, pošto je bila član Školskog odbora ispred Saveta roditelja. Ni ovaj događaj verovatno ne bi izazvao uzbuđenje među građanima Odžaka i zaposlenima u školi, da po izjavama radnika škole, nisu neki lokalni funkcioneri direktno učestvovali u aktivnostima oko lobiranja za „svog kandidata“. Da se nešto neuobičajeno ipak događalo svedoči i informacija koju smo dobili od direktorke škole Galović Karanović, da je predsednik Školskog odbora, nakon sednice podneo neopozivu ostavku.</w:t>
      </w:r>
    </w:p>
    <w:p w:rsidR="00E2351A" w:rsidRPr="00B362A6" w:rsidRDefault="00D32F65" w:rsidP="00E2351A">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E2351A" w:rsidRPr="002A2BA4">
        <w:rPr>
          <w:rFonts w:ascii="Times New Roman" w:eastAsia="Calibri" w:hAnsi="Times New Roman" w:cs="Times New Roman"/>
          <w:bCs/>
          <w:sz w:val="24"/>
          <w:szCs w:val="24"/>
        </w:rPr>
        <w:t>Izabrana kandidatkinja za direktorku škole, Danijela Ćulibrk, našla se u neprijatnoj situaciji. - Svoju kandidaturu za mesto direktora škole, potkrepila sam programom u kome sam iscrpno obradila sve što nameravam da uradim za unapređenje rada škole. Umesto da raspravljamo o programu rada, došla sam u situaciju, ne svojom voljom, da se branim od onih koji na svaki način žele da me diskredituju. Ne želim bar za sada da učestvujem u tim pričama, iako su sve optužbe na moj račun neosnovane. Ne želim da kažem ništa ružno o ljudima sa kojima radim već dvadeset godina - rekla je za „Dnevnik” Danijela Ćulibrk. Marijana Vlajinić kaže da bi odustala od kandidature da nije dobila većinsku podršku kolektiva škole: Po struci sam pedagog i jedino me to interesuje. Nisam član nijedne stranke, niti ću to biti. Poražavajuće je što se politika uselila u škole, a mišljenje nastavničkog veća se ne uvažava. To nije dobro, a uskoro ćemo se svi uveriti u to.  </w:t>
      </w:r>
    </w:p>
    <w:p w:rsidR="00E2351A" w:rsidRPr="006C1C68" w:rsidRDefault="00E2351A" w:rsidP="006C1C68">
      <w:pPr>
        <w:spacing w:after="0" w:line="240" w:lineRule="auto"/>
        <w:rPr>
          <w:rFonts w:ascii="Times New Roman" w:eastAsia="Times New Roman" w:hAnsi="Times New Roman" w:cs="Times New Roman"/>
          <w:noProof w:val="0"/>
          <w:sz w:val="24"/>
          <w:szCs w:val="24"/>
        </w:rPr>
      </w:pPr>
    </w:p>
    <w:p w:rsidR="00FC3621" w:rsidRPr="00FC3621" w:rsidRDefault="00FC3621" w:rsidP="00B64459">
      <w:pPr>
        <w:spacing w:after="0" w:line="240" w:lineRule="auto"/>
        <w:jc w:val="center"/>
        <w:rPr>
          <w:rFonts w:ascii="Times New Roman" w:eastAsia="Times New Roman" w:hAnsi="Times New Roman" w:cs="Times New Roman"/>
          <w:b/>
          <w:color w:val="FF0000"/>
          <w:sz w:val="28"/>
          <w:szCs w:val="24"/>
        </w:rPr>
      </w:pPr>
      <w:r w:rsidRPr="00FC3621">
        <w:rPr>
          <w:rFonts w:ascii="Times New Roman" w:eastAsia="Times New Roman" w:hAnsi="Times New Roman" w:cs="Times New Roman"/>
          <w:b/>
          <w:color w:val="FF0000"/>
          <w:sz w:val="28"/>
          <w:szCs w:val="24"/>
        </w:rPr>
        <w:t>Na putu do škole autobus joj prešao preko obe noge</w:t>
      </w:r>
    </w:p>
    <w:p w:rsidR="00FC3621" w:rsidRPr="00FC3621" w:rsidRDefault="00FC3621" w:rsidP="00D32F65">
      <w:pPr>
        <w:spacing w:after="0" w:line="240" w:lineRule="auto"/>
        <w:jc w:val="both"/>
        <w:rPr>
          <w:rFonts w:ascii="Times New Roman" w:eastAsia="Times New Roman" w:hAnsi="Times New Roman" w:cs="Times New Roman"/>
          <w:bCs/>
          <w:sz w:val="24"/>
          <w:szCs w:val="24"/>
        </w:rPr>
      </w:pPr>
    </w:p>
    <w:p w:rsidR="00FC3621" w:rsidRPr="00D32F65" w:rsidRDefault="00D32F65" w:rsidP="00D32F65">
      <w:pPr>
        <w:spacing w:after="0" w:line="240" w:lineRule="auto"/>
        <w:jc w:val="both"/>
        <w:rPr>
          <w:rFonts w:ascii="Times New Roman" w:eastAsia="Times New Roman" w:hAnsi="Times New Roman" w:cs="Times New Roman"/>
          <w:bCs/>
          <w:sz w:val="24"/>
          <w:szCs w:val="24"/>
        </w:rPr>
      </w:pPr>
      <w:bookmarkStart w:id="0" w:name="_GoBack"/>
      <w:r w:rsidRPr="00FC3621">
        <w:rPr>
          <w:rFonts w:ascii="Times New Roman" w:eastAsia="Times New Roman" w:hAnsi="Times New Roman" w:cs="Times New Roman"/>
          <w:sz w:val="24"/>
          <w:szCs w:val="24"/>
          <w:lang w:val="en-US"/>
        </w:rPr>
        <w:drawing>
          <wp:anchor distT="0" distB="0" distL="114300" distR="114300" simplePos="0" relativeHeight="251679744" behindDoc="0" locked="0" layoutInCell="1" allowOverlap="1" wp14:anchorId="6FAED98C" wp14:editId="21DCB17E">
            <wp:simplePos x="0" y="0"/>
            <wp:positionH relativeFrom="column">
              <wp:posOffset>3890010</wp:posOffset>
            </wp:positionH>
            <wp:positionV relativeFrom="paragraph">
              <wp:posOffset>222885</wp:posOffset>
            </wp:positionV>
            <wp:extent cx="1995805" cy="1379220"/>
            <wp:effectExtent l="0" t="0" r="4445" b="0"/>
            <wp:wrapSquare wrapText="bothSides"/>
            <wp:docPr id="9" name="Picture 9" descr="Милана Вуко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Милана Вуко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95805" cy="13792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C3621" w:rsidRPr="00FC3621">
        <w:rPr>
          <w:rFonts w:ascii="Times New Roman" w:eastAsia="Times New Roman" w:hAnsi="Times New Roman" w:cs="Times New Roman"/>
          <w:bCs/>
          <w:sz w:val="24"/>
          <w:szCs w:val="24"/>
        </w:rPr>
        <w:tab/>
        <w:t>Rukometašica zrenjaninskog „Proletera” Milana Vuković (18) trenutno se u Kliničkom centru Srbije u Beogradu oporavlja od izuzetno teških telesnih povreda koje je zadobila 10. marta,</w:t>
      </w:r>
      <w:r w:rsidR="00FC3621">
        <w:rPr>
          <w:rFonts w:ascii="Times New Roman" w:eastAsia="Times New Roman" w:hAnsi="Times New Roman" w:cs="Times New Roman"/>
          <w:bCs/>
          <w:sz w:val="24"/>
          <w:szCs w:val="24"/>
        </w:rPr>
        <w:t xml:space="preserve"> </w:t>
      </w:r>
      <w:r w:rsidR="00FC3621" w:rsidRPr="00FC3621">
        <w:rPr>
          <w:rFonts w:ascii="Times New Roman" w:eastAsia="Times New Roman" w:hAnsi="Times New Roman" w:cs="Times New Roman"/>
          <w:sz w:val="24"/>
          <w:szCs w:val="24"/>
        </w:rPr>
        <w:t>kada joj je autobus prešao preko obe noge. U trenutku nesreće uz Milanu je bila njena najbolja drugarica Sara Nešković. Njih dve su u utorak ujutro autobusom iz Stajićeva, gde obe stanuju, došle do Zrenjanina, idući u školu.</w:t>
      </w:r>
      <w:r>
        <w:rPr>
          <w:rFonts w:ascii="Times New Roman" w:eastAsia="Times New Roman" w:hAnsi="Times New Roman" w:cs="Times New Roman"/>
          <w:bCs/>
          <w:sz w:val="24"/>
          <w:szCs w:val="24"/>
        </w:rPr>
        <w:t xml:space="preserve"> </w:t>
      </w:r>
      <w:r w:rsidR="00FC3621" w:rsidRPr="00FC3621">
        <w:rPr>
          <w:rFonts w:ascii="Times New Roman" w:eastAsia="Times New Roman" w:hAnsi="Times New Roman" w:cs="Times New Roman"/>
          <w:sz w:val="24"/>
          <w:szCs w:val="24"/>
        </w:rPr>
        <w:t>– Izašle smo na stanici kod Stare pijace i krenule na pešački prelaz, a u tom trenutku je naišao autobus i prešao Milani preko nogu Pokušala sam u poslednji čas da je povučem k sebi, ali nisam uspela. – ispričala je Sara.</w:t>
      </w:r>
      <w:r w:rsidR="00FC3621">
        <w:rPr>
          <w:rFonts w:ascii="Times New Roman" w:eastAsia="Times New Roman" w:hAnsi="Times New Roman" w:cs="Times New Roman"/>
          <w:sz w:val="24"/>
          <w:szCs w:val="24"/>
        </w:rPr>
        <w:t xml:space="preserve"> </w:t>
      </w:r>
      <w:r w:rsidR="00FC3621" w:rsidRPr="00FC3621">
        <w:rPr>
          <w:rFonts w:ascii="Times New Roman" w:eastAsia="Times New Roman" w:hAnsi="Times New Roman" w:cs="Times New Roman"/>
          <w:sz w:val="24"/>
          <w:szCs w:val="24"/>
        </w:rPr>
        <w:t xml:space="preserve">Milanina majka Vesela kaže da je njena ćerka toliko hrabra, pozitivna u razmišljanju i vedra, da su lekari koji su prisustvovali prvom previjanju nakon operacije bili </w:t>
      </w:r>
      <w:r w:rsidR="00FC3621" w:rsidRPr="00FC3621">
        <w:rPr>
          <w:rFonts w:ascii="Times New Roman" w:eastAsia="Times New Roman" w:hAnsi="Times New Roman" w:cs="Times New Roman"/>
          <w:sz w:val="24"/>
          <w:szCs w:val="24"/>
        </w:rPr>
        <w:lastRenderedPageBreak/>
        <w:t>fascinirani.</w:t>
      </w:r>
      <w:r w:rsidR="00FC3621">
        <w:rPr>
          <w:rFonts w:ascii="Times New Roman" w:eastAsia="Times New Roman" w:hAnsi="Times New Roman" w:cs="Times New Roman"/>
          <w:sz w:val="24"/>
          <w:szCs w:val="24"/>
        </w:rPr>
        <w:t xml:space="preserve"> </w:t>
      </w:r>
      <w:r w:rsidR="00FC3621" w:rsidRPr="00FC3621">
        <w:rPr>
          <w:rFonts w:ascii="Times New Roman" w:eastAsia="Times New Roman" w:hAnsi="Times New Roman" w:cs="Times New Roman"/>
          <w:sz w:val="24"/>
          <w:szCs w:val="24"/>
        </w:rPr>
        <w:t>– Svesna je da joj predstoji duga i teška borba s povredama, ali je optimizam ne napušta. Uz svu podršku koju dobija, verujem da ćemo iz ovog košmara izaći mnogo vedriji – rekla je Vesela. Lekari su, po njenim rečima, uzdržani u davanju prognoza, ali je sada najvažnije da se izbegnu komplikacije posle operacije i eventualne infekcije.</w:t>
      </w:r>
      <w:r>
        <w:rPr>
          <w:rFonts w:ascii="Times New Roman" w:eastAsia="Times New Roman" w:hAnsi="Times New Roman" w:cs="Times New Roman"/>
          <w:bCs/>
          <w:sz w:val="24"/>
          <w:szCs w:val="24"/>
        </w:rPr>
        <w:t xml:space="preserve"> </w:t>
      </w:r>
      <w:r w:rsidR="00FC3621" w:rsidRPr="00FC3621">
        <w:rPr>
          <w:rFonts w:ascii="Times New Roman" w:eastAsia="Times New Roman" w:hAnsi="Times New Roman" w:cs="Times New Roman"/>
          <w:sz w:val="24"/>
          <w:szCs w:val="24"/>
        </w:rPr>
        <w:t>Milana je igračica „Proletera”, tima koji se nadmeće u Superligi Srbije, a igra na poziciji pivota. Zbog njene teške povrede odložen je „Proleterov” meč s aranđelovačkim klubom „Knjaz Miloš“. </w:t>
      </w:r>
    </w:p>
    <w:p w:rsidR="00FC3621" w:rsidRPr="00B64459" w:rsidRDefault="00FC3621" w:rsidP="00B64459">
      <w:pPr>
        <w:spacing w:after="0" w:line="240" w:lineRule="auto"/>
        <w:rPr>
          <w:rFonts w:ascii="Times New Roman" w:eastAsia="Times New Roman" w:hAnsi="Times New Roman" w:cs="Times New Roman"/>
          <w:sz w:val="24"/>
          <w:szCs w:val="24"/>
        </w:rPr>
      </w:pPr>
    </w:p>
    <w:p w:rsidR="006C1C68" w:rsidRPr="006C1C68" w:rsidRDefault="006C1C68" w:rsidP="006C1C68">
      <w:pPr>
        <w:spacing w:after="0" w:line="240" w:lineRule="auto"/>
        <w:jc w:val="center"/>
        <w:rPr>
          <w:rFonts w:ascii="Times New Roman" w:eastAsia="Times New Roman" w:hAnsi="Times New Roman" w:cs="Times New Roman"/>
          <w:b/>
          <w:noProof w:val="0"/>
          <w:color w:val="9900CC"/>
          <w:sz w:val="28"/>
          <w:szCs w:val="24"/>
          <w:lang w:val="en-US"/>
        </w:rPr>
      </w:pPr>
      <w:r w:rsidRPr="006C1C68">
        <w:rPr>
          <w:rFonts w:ascii="Times New Roman" w:eastAsia="Times New Roman" w:hAnsi="Times New Roman" w:cs="Times New Roman"/>
          <w:b/>
          <w:noProof w:val="0"/>
          <w:color w:val="9900CC"/>
          <w:sz w:val="28"/>
          <w:szCs w:val="24"/>
          <w:lang w:val="en-US"/>
        </w:rPr>
        <w:t>Mladoženja ostao bez mlade, jer ne zna da sabira</w:t>
      </w: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p>
    <w:p w:rsidR="006C1C68" w:rsidRPr="006C1C68" w:rsidRDefault="006C1C68" w:rsidP="006C1C68">
      <w:pPr>
        <w:spacing w:after="0" w:line="240" w:lineRule="auto"/>
        <w:jc w:val="both"/>
        <w:rPr>
          <w:rFonts w:ascii="Times New Roman" w:eastAsia="Times New Roman" w:hAnsi="Times New Roman" w:cs="Times New Roman"/>
          <w:noProof w:val="0"/>
          <w:sz w:val="24"/>
          <w:szCs w:val="24"/>
          <w:lang w:val="en-US"/>
        </w:rPr>
      </w:pPr>
      <w:r w:rsidRPr="006C1C68">
        <w:rPr>
          <w:rFonts w:ascii="Times New Roman" w:eastAsia="Times New Roman" w:hAnsi="Times New Roman" w:cs="Times New Roman"/>
          <w:noProof w:val="0"/>
          <w:sz w:val="24"/>
          <w:szCs w:val="24"/>
          <w:lang w:val="en-US"/>
        </w:rPr>
        <w:tab/>
      </w:r>
      <w:proofErr w:type="gramStart"/>
      <w:r w:rsidRPr="006C1C68">
        <w:rPr>
          <w:rFonts w:ascii="Times New Roman" w:eastAsia="Times New Roman" w:hAnsi="Times New Roman" w:cs="Times New Roman"/>
          <w:noProof w:val="0"/>
          <w:sz w:val="24"/>
          <w:szCs w:val="24"/>
          <w:lang w:val="en-US"/>
        </w:rPr>
        <w:t>Mlada u jednom indijskom selu napustila je venčanje kada je shvatila da njen budući muž ne zna da reši najjednostavniji matematički zadatak.</w:t>
      </w:r>
      <w:proofErr w:type="gramEnd"/>
      <w:r w:rsidRPr="006C1C68">
        <w:rPr>
          <w:rFonts w:ascii="Times New Roman" w:eastAsia="Times New Roman" w:hAnsi="Times New Roman" w:cs="Times New Roman"/>
          <w:noProof w:val="0"/>
          <w:sz w:val="24"/>
          <w:szCs w:val="24"/>
          <w:lang w:val="en-US"/>
        </w:rPr>
        <w:t xml:space="preserve"> Mladoženja je </w:t>
      </w:r>
      <w:proofErr w:type="gramStart"/>
      <w:r w:rsidRPr="006C1C68">
        <w:rPr>
          <w:rFonts w:ascii="Times New Roman" w:eastAsia="Times New Roman" w:hAnsi="Times New Roman" w:cs="Times New Roman"/>
          <w:noProof w:val="0"/>
          <w:sz w:val="24"/>
          <w:szCs w:val="24"/>
          <w:lang w:val="en-US"/>
        </w:rPr>
        <w:t>na</w:t>
      </w:r>
      <w:proofErr w:type="gramEnd"/>
      <w:r w:rsidRPr="006C1C68">
        <w:rPr>
          <w:rFonts w:ascii="Times New Roman" w:eastAsia="Times New Roman" w:hAnsi="Times New Roman" w:cs="Times New Roman"/>
          <w:noProof w:val="0"/>
          <w:sz w:val="24"/>
          <w:szCs w:val="24"/>
          <w:lang w:val="en-US"/>
        </w:rPr>
        <w:t xml:space="preserve"> pitanje koliko je 15 plus šest, rekao 17. Kada je čula odgovor, mlada je otišla </w:t>
      </w:r>
      <w:proofErr w:type="gramStart"/>
      <w:r w:rsidRPr="006C1C68">
        <w:rPr>
          <w:rFonts w:ascii="Times New Roman" w:eastAsia="Times New Roman" w:hAnsi="Times New Roman" w:cs="Times New Roman"/>
          <w:noProof w:val="0"/>
          <w:sz w:val="24"/>
          <w:szCs w:val="24"/>
          <w:lang w:val="en-US"/>
        </w:rPr>
        <w:t>sa</w:t>
      </w:r>
      <w:proofErr w:type="gramEnd"/>
      <w:r w:rsidRPr="006C1C68">
        <w:rPr>
          <w:rFonts w:ascii="Times New Roman" w:eastAsia="Times New Roman" w:hAnsi="Times New Roman" w:cs="Times New Roman"/>
          <w:noProof w:val="0"/>
          <w:sz w:val="24"/>
          <w:szCs w:val="24"/>
          <w:lang w:val="en-US"/>
        </w:rPr>
        <w:t xml:space="preserve"> venčanja. Porodica mladoženje pokušala je da ubedi mladu da se vrati, </w:t>
      </w:r>
      <w:proofErr w:type="gramStart"/>
      <w:r w:rsidRPr="006C1C68">
        <w:rPr>
          <w:rFonts w:ascii="Times New Roman" w:eastAsia="Times New Roman" w:hAnsi="Times New Roman" w:cs="Times New Roman"/>
          <w:noProof w:val="0"/>
          <w:sz w:val="24"/>
          <w:szCs w:val="24"/>
          <w:lang w:val="en-US"/>
        </w:rPr>
        <w:t>ali</w:t>
      </w:r>
      <w:proofErr w:type="gramEnd"/>
      <w:r w:rsidRPr="006C1C68">
        <w:rPr>
          <w:rFonts w:ascii="Times New Roman" w:eastAsia="Times New Roman" w:hAnsi="Times New Roman" w:cs="Times New Roman"/>
          <w:noProof w:val="0"/>
          <w:sz w:val="24"/>
          <w:szCs w:val="24"/>
          <w:lang w:val="en-US"/>
        </w:rPr>
        <w:t xml:space="preserve"> ona je odbila, jer je lagao o svom obrazovanju, rekao je danas policajac Rakeš Kumar. - Mladoženjina porodica nas je držala u neznanju o njegovom slabom obrazovanju. Čak i prvak može da odgovori </w:t>
      </w:r>
      <w:proofErr w:type="gramStart"/>
      <w:r w:rsidRPr="006C1C68">
        <w:rPr>
          <w:rFonts w:ascii="Times New Roman" w:eastAsia="Times New Roman" w:hAnsi="Times New Roman" w:cs="Times New Roman"/>
          <w:noProof w:val="0"/>
          <w:sz w:val="24"/>
          <w:szCs w:val="24"/>
          <w:lang w:val="en-US"/>
        </w:rPr>
        <w:t>na</w:t>
      </w:r>
      <w:proofErr w:type="gramEnd"/>
      <w:r w:rsidRPr="006C1C68">
        <w:rPr>
          <w:rFonts w:ascii="Times New Roman" w:eastAsia="Times New Roman" w:hAnsi="Times New Roman" w:cs="Times New Roman"/>
          <w:noProof w:val="0"/>
          <w:sz w:val="24"/>
          <w:szCs w:val="24"/>
          <w:lang w:val="en-US"/>
        </w:rPr>
        <w:t xml:space="preserve"> to pitanje - kazao je mladin otac Mohar Sing. </w:t>
      </w:r>
      <w:proofErr w:type="gramStart"/>
      <w:r w:rsidRPr="006C1C68">
        <w:rPr>
          <w:rFonts w:ascii="Times New Roman" w:eastAsia="Times New Roman" w:hAnsi="Times New Roman" w:cs="Times New Roman"/>
          <w:noProof w:val="0"/>
          <w:sz w:val="24"/>
          <w:szCs w:val="24"/>
          <w:lang w:val="en-US"/>
        </w:rPr>
        <w:t>Venčanje u selu Rasulabad, blizu industrijskog grada Kanupur, u severnoj indijskoj državi Utar Pradeš, završeno je tako u sredu zbog pogrešne računice.</w:t>
      </w:r>
      <w:proofErr w:type="gramEnd"/>
    </w:p>
    <w:p w:rsidR="006C1C68" w:rsidRPr="00D32F65" w:rsidRDefault="006C1C68" w:rsidP="006C1C68">
      <w:pPr>
        <w:spacing w:after="0" w:line="240" w:lineRule="auto"/>
        <w:jc w:val="both"/>
        <w:rPr>
          <w:rFonts w:ascii="Times New Roman" w:eastAsia="Times New Roman" w:hAnsi="Times New Roman" w:cs="Times New Roman"/>
          <w:noProof w:val="0"/>
          <w:sz w:val="24"/>
          <w:szCs w:val="24"/>
          <w:lang w:val="en-US"/>
        </w:rPr>
      </w:pPr>
      <w:r w:rsidRPr="006C1C68">
        <w:rPr>
          <w:rFonts w:ascii="Times New Roman" w:eastAsia="Times New Roman" w:hAnsi="Times New Roman" w:cs="Times New Roman"/>
          <w:noProof w:val="0"/>
          <w:sz w:val="24"/>
          <w:szCs w:val="24"/>
          <w:lang w:val="en-US"/>
        </w:rPr>
        <w:tab/>
        <w:t xml:space="preserve">Porodice su vratile sve poklone razmenjene pre venčanja, </w:t>
      </w:r>
      <w:proofErr w:type="gramStart"/>
      <w:r w:rsidRPr="006C1C68">
        <w:rPr>
          <w:rFonts w:ascii="Times New Roman" w:eastAsia="Times New Roman" w:hAnsi="Times New Roman" w:cs="Times New Roman"/>
          <w:noProof w:val="0"/>
          <w:sz w:val="24"/>
          <w:szCs w:val="24"/>
          <w:lang w:val="en-US"/>
        </w:rPr>
        <w:t>a</w:t>
      </w:r>
      <w:proofErr w:type="gramEnd"/>
      <w:r w:rsidRPr="006C1C68">
        <w:rPr>
          <w:rFonts w:ascii="Times New Roman" w:eastAsia="Times New Roman" w:hAnsi="Times New Roman" w:cs="Times New Roman"/>
          <w:noProof w:val="0"/>
          <w:sz w:val="24"/>
          <w:szCs w:val="24"/>
          <w:lang w:val="en-US"/>
        </w:rPr>
        <w:t xml:space="preserve"> između porodica je posle nesporazuma posredovala policija. </w:t>
      </w:r>
      <w:proofErr w:type="gramStart"/>
      <w:r w:rsidRPr="006C1C68">
        <w:rPr>
          <w:rFonts w:ascii="Times New Roman" w:eastAsia="Times New Roman" w:hAnsi="Times New Roman" w:cs="Times New Roman"/>
          <w:noProof w:val="0"/>
          <w:sz w:val="24"/>
          <w:szCs w:val="24"/>
          <w:lang w:val="en-US"/>
        </w:rPr>
        <w:t>Većinu brakova u Indiji ugovaraju porodice, a mladenci, osim kratkih sastanaka, retko imaju priliku da se bolje upoznaju pre svadbe.</w:t>
      </w:r>
      <w:proofErr w:type="gramEnd"/>
      <w:r w:rsidRPr="006C1C68">
        <w:rPr>
          <w:rFonts w:ascii="Times New Roman" w:eastAsia="Times New Roman" w:hAnsi="Times New Roman" w:cs="Times New Roman"/>
          <w:noProof w:val="0"/>
          <w:sz w:val="24"/>
          <w:szCs w:val="24"/>
          <w:lang w:val="en-US"/>
        </w:rPr>
        <w:t xml:space="preserve"> Jedna mlada se prošlog meseca udala za gosta </w:t>
      </w:r>
      <w:proofErr w:type="gramStart"/>
      <w:r w:rsidRPr="006C1C68">
        <w:rPr>
          <w:rFonts w:ascii="Times New Roman" w:eastAsia="Times New Roman" w:hAnsi="Times New Roman" w:cs="Times New Roman"/>
          <w:noProof w:val="0"/>
          <w:sz w:val="24"/>
          <w:szCs w:val="24"/>
          <w:lang w:val="en-US"/>
        </w:rPr>
        <w:t>na</w:t>
      </w:r>
      <w:proofErr w:type="gramEnd"/>
      <w:r w:rsidRPr="006C1C68">
        <w:rPr>
          <w:rFonts w:ascii="Times New Roman" w:eastAsia="Times New Roman" w:hAnsi="Times New Roman" w:cs="Times New Roman"/>
          <w:noProof w:val="0"/>
          <w:sz w:val="24"/>
          <w:szCs w:val="24"/>
          <w:lang w:val="en-US"/>
        </w:rPr>
        <w:t xml:space="preserve"> svadbi, pošto je njen nesuđeni muž dobio napad na venčanju. </w:t>
      </w:r>
      <w:proofErr w:type="gramStart"/>
      <w:r w:rsidRPr="006C1C68">
        <w:rPr>
          <w:rFonts w:ascii="Times New Roman" w:eastAsia="Times New Roman" w:hAnsi="Times New Roman" w:cs="Times New Roman"/>
          <w:noProof w:val="0"/>
          <w:sz w:val="24"/>
          <w:szCs w:val="24"/>
          <w:lang w:val="en-US"/>
        </w:rPr>
        <w:t>Mladoženjina porodica je krila da ima epilepsiju.</w:t>
      </w:r>
      <w:proofErr w:type="gramEnd"/>
      <w:r w:rsidRPr="006C1C68">
        <w:rPr>
          <w:rFonts w:ascii="Times New Roman" w:eastAsia="Times New Roman" w:hAnsi="Times New Roman" w:cs="Times New Roman"/>
          <w:noProof w:val="0"/>
          <w:sz w:val="24"/>
          <w:szCs w:val="24"/>
          <w:lang w:val="en-US"/>
        </w:rPr>
        <w:t xml:space="preserve"> Dok je on bio </w:t>
      </w:r>
      <w:proofErr w:type="gramStart"/>
      <w:r w:rsidRPr="006C1C68">
        <w:rPr>
          <w:rFonts w:ascii="Times New Roman" w:eastAsia="Times New Roman" w:hAnsi="Times New Roman" w:cs="Times New Roman"/>
          <w:noProof w:val="0"/>
          <w:sz w:val="24"/>
          <w:szCs w:val="24"/>
          <w:lang w:val="en-US"/>
        </w:rPr>
        <w:t>na</w:t>
      </w:r>
      <w:proofErr w:type="gramEnd"/>
      <w:r w:rsidRPr="006C1C68">
        <w:rPr>
          <w:rFonts w:ascii="Times New Roman" w:eastAsia="Times New Roman" w:hAnsi="Times New Roman" w:cs="Times New Roman"/>
          <w:noProof w:val="0"/>
          <w:sz w:val="24"/>
          <w:szCs w:val="24"/>
          <w:lang w:val="en-US"/>
        </w:rPr>
        <w:t xml:space="preserve"> putu za bolnicu, mlada je pitala jednog od gostiju da ga zameni i oženi je.</w:t>
      </w:r>
    </w:p>
    <w:p w:rsidR="006C1C68" w:rsidRPr="00497ECD" w:rsidRDefault="006C1C68" w:rsidP="006C1C68">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color w:val="FF00FF"/>
          <w:sz w:val="24"/>
          <w:szCs w:val="24"/>
          <w:lang w:val="en-US"/>
        </w:rPr>
        <w:drawing>
          <wp:anchor distT="0" distB="0" distL="114300" distR="114300" simplePos="0" relativeHeight="251660288" behindDoc="1" locked="0" layoutInCell="1" allowOverlap="1" wp14:anchorId="474BFFD5" wp14:editId="49A25F6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Pr="00497ECD">
        <w:rPr>
          <w:rFonts w:ascii="Brush Script MT" w:eastAsia="Times New Roman" w:hAnsi="Brush Script MT" w:cs="Times New Roman"/>
          <w:noProof w:val="0"/>
          <w:color w:val="FF00FF"/>
          <w:sz w:val="44"/>
          <w:szCs w:val="44"/>
          <w:lang w:val="sr-Latn-CS"/>
        </w:rPr>
        <w:t>Jo</w:t>
      </w:r>
      <w:r w:rsidRPr="00497ECD">
        <w:rPr>
          <w:rFonts w:ascii="Brush Script MT" w:eastAsia="Times New Roman" w:hAnsi="Brush Script MT" w:cs="Times New Roman"/>
          <w:noProof w:val="0"/>
          <w:color w:val="FF00FF"/>
          <w:sz w:val="44"/>
          <w:szCs w:val="44"/>
          <w:lang w:val="en-US"/>
        </w:rPr>
        <w:t xml:space="preserve">š </w:t>
      </w:r>
      <w:r w:rsidRPr="00497ECD">
        <w:rPr>
          <w:rFonts w:ascii="Brush Script MT" w:eastAsia="Times New Roman" w:hAnsi="Brush Script MT" w:cs="Times New Roman"/>
          <w:noProof w:val="0"/>
          <w:color w:val="FF00FF"/>
          <w:sz w:val="44"/>
          <w:szCs w:val="44"/>
          <w:lang w:val="sr-Latn-CS"/>
        </w:rPr>
        <w:t xml:space="preserve">vesti iz obrazovanja </w:t>
      </w:r>
      <w:r w:rsidRPr="00497ECD">
        <w:rPr>
          <w:rFonts w:ascii="Times New Roman" w:eastAsia="Times New Roman" w:hAnsi="Times New Roman" w:cs="Times New Roman"/>
          <w:b/>
          <w:i/>
          <w:noProof w:val="0"/>
          <w:color w:val="FF00FF"/>
          <w:sz w:val="32"/>
          <w:szCs w:val="32"/>
          <w:lang w:val="en-US"/>
        </w:rPr>
        <w:t>č</w:t>
      </w:r>
      <w:r w:rsidRPr="00497ECD">
        <w:rPr>
          <w:rFonts w:ascii="Brush Script MT" w:eastAsia="Times New Roman" w:hAnsi="Brush Script MT" w:cs="Times New Roman"/>
          <w:noProof w:val="0"/>
          <w:color w:val="FF00FF"/>
          <w:sz w:val="44"/>
          <w:szCs w:val="44"/>
          <w:lang w:val="en-US"/>
        </w:rPr>
        <w:t xml:space="preserve">itajte </w:t>
      </w:r>
      <w:r w:rsidRPr="00497ECD">
        <w:rPr>
          <w:rFonts w:ascii="Brush Script MT" w:eastAsia="Times New Roman" w:hAnsi="Brush Script MT" w:cs="Times New Roman"/>
          <w:noProof w:val="0"/>
          <w:color w:val="FF00FF"/>
          <w:sz w:val="44"/>
          <w:szCs w:val="44"/>
          <w:lang w:val="sr-Latn-CS"/>
        </w:rPr>
        <w:t>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FF66CC"/>
          <w:sz w:val="44"/>
          <w:szCs w:val="44"/>
          <w:lang w:val="sr-Latn-CS"/>
        </w:rPr>
        <w:t xml:space="preserve"> </w:t>
      </w:r>
      <w:hyperlink r:id="rId26"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srpss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w:t>
      </w:r>
      <w:r w:rsidRPr="00497ECD">
        <w:rPr>
          <w:rFonts w:ascii="Brush Script MT" w:eastAsia="Times New Roman" w:hAnsi="Brush Script MT" w:cs="Times New Roman"/>
          <w:noProof w:val="0"/>
          <w:color w:val="0000FF"/>
          <w:sz w:val="44"/>
          <w:szCs w:val="44"/>
          <w:lang w:val="en-US"/>
        </w:rPr>
        <w:t xml:space="preserve"> </w:t>
      </w:r>
      <w:r w:rsidRPr="00497ECD">
        <w:rPr>
          <w:rFonts w:ascii="Brush Script MT" w:eastAsia="Times New Roman" w:hAnsi="Brush Script MT" w:cs="Times New Roman"/>
          <w:noProof w:val="0"/>
          <w:color w:val="FF00FF"/>
          <w:sz w:val="44"/>
          <w:szCs w:val="44"/>
          <w:lang w:val="sr-Latn-CS"/>
        </w:rPr>
        <w:t>a vesti iz javnog sektora 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0000FF"/>
          <w:sz w:val="44"/>
          <w:szCs w:val="44"/>
          <w:lang w:val="sr-Latn-CS"/>
        </w:rPr>
        <w:t xml:space="preserve"> </w:t>
      </w:r>
      <w:hyperlink r:id="rId27"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nsjs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 xml:space="preserve"> .</w:t>
      </w:r>
    </w:p>
    <w:p w:rsidR="006C1C68" w:rsidRDefault="006C1C68" w:rsidP="006C1C68"/>
    <w:p w:rsidR="001D7E4E" w:rsidRDefault="001D7E4E"/>
    <w:sectPr w:rsidR="001D7E4E">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4B4" w:rsidRDefault="001054B4">
      <w:pPr>
        <w:spacing w:after="0" w:line="240" w:lineRule="auto"/>
      </w:pPr>
      <w:r>
        <w:separator/>
      </w:r>
    </w:p>
  </w:endnote>
  <w:endnote w:type="continuationSeparator" w:id="0">
    <w:p w:rsidR="001054B4" w:rsidRDefault="00105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1054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6C1C68"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32F65">
          <w:rPr>
            <w:rFonts w:ascii="Times New Roman" w:hAnsi="Times New Roman" w:cs="Times New Roman"/>
            <w:sz w:val="24"/>
          </w:rPr>
          <w:t>10</w:t>
        </w:r>
        <w:r w:rsidRPr="00F5062F">
          <w:rPr>
            <w:rFonts w:ascii="Times New Roman" w:hAnsi="Times New Roman" w:cs="Times New Roman"/>
            <w:sz w:val="24"/>
          </w:rPr>
          <w:fldChar w:fldCharType="end"/>
        </w:r>
      </w:p>
    </w:sdtContent>
  </w:sdt>
  <w:p w:rsidR="00C5550A" w:rsidRDefault="001054B4"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1054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4B4" w:rsidRDefault="001054B4">
      <w:pPr>
        <w:spacing w:after="0" w:line="240" w:lineRule="auto"/>
      </w:pPr>
      <w:r>
        <w:separator/>
      </w:r>
    </w:p>
  </w:footnote>
  <w:footnote w:type="continuationSeparator" w:id="0">
    <w:p w:rsidR="001054B4" w:rsidRDefault="00105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1054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1054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1054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6FE9"/>
    <w:multiLevelType w:val="multilevel"/>
    <w:tmpl w:val="268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E26F7C"/>
    <w:multiLevelType w:val="multilevel"/>
    <w:tmpl w:val="5390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3A752C"/>
    <w:multiLevelType w:val="multilevel"/>
    <w:tmpl w:val="B020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FA5209"/>
    <w:multiLevelType w:val="multilevel"/>
    <w:tmpl w:val="F374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FA6B5F"/>
    <w:multiLevelType w:val="multilevel"/>
    <w:tmpl w:val="BE98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0C4078"/>
    <w:multiLevelType w:val="multilevel"/>
    <w:tmpl w:val="F1C8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C68"/>
    <w:rsid w:val="001054B4"/>
    <w:rsid w:val="001D7E4E"/>
    <w:rsid w:val="0026772F"/>
    <w:rsid w:val="002A2BA4"/>
    <w:rsid w:val="003973D6"/>
    <w:rsid w:val="004F1E16"/>
    <w:rsid w:val="006362BD"/>
    <w:rsid w:val="006C1C68"/>
    <w:rsid w:val="00A9084B"/>
    <w:rsid w:val="00D32F65"/>
    <w:rsid w:val="00E2351A"/>
    <w:rsid w:val="00EE4EF1"/>
    <w:rsid w:val="00FC3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C68"/>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1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68"/>
    <w:rPr>
      <w:noProof/>
      <w:lang w:val="sr-Latn-RS"/>
    </w:rPr>
  </w:style>
  <w:style w:type="character" w:styleId="Hyperlink">
    <w:name w:val="Hyperlink"/>
    <w:basedOn w:val="DefaultParagraphFont"/>
    <w:uiPriority w:val="99"/>
    <w:unhideWhenUsed/>
    <w:rsid w:val="006C1C68"/>
    <w:rPr>
      <w:color w:val="0000FF" w:themeColor="hyperlink"/>
      <w:u w:val="single"/>
    </w:rPr>
  </w:style>
  <w:style w:type="paragraph" w:styleId="Header">
    <w:name w:val="header"/>
    <w:basedOn w:val="Normal"/>
    <w:link w:val="HeaderChar"/>
    <w:uiPriority w:val="99"/>
    <w:unhideWhenUsed/>
    <w:rsid w:val="006C1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68"/>
    <w:rPr>
      <w:noProof/>
      <w:lang w:val="sr-Latn-RS"/>
    </w:rPr>
  </w:style>
  <w:style w:type="paragraph" w:styleId="BalloonText">
    <w:name w:val="Balloon Text"/>
    <w:basedOn w:val="Normal"/>
    <w:link w:val="BalloonTextChar"/>
    <w:uiPriority w:val="99"/>
    <w:semiHidden/>
    <w:unhideWhenUsed/>
    <w:rsid w:val="006C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C68"/>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C68"/>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1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68"/>
    <w:rPr>
      <w:noProof/>
      <w:lang w:val="sr-Latn-RS"/>
    </w:rPr>
  </w:style>
  <w:style w:type="character" w:styleId="Hyperlink">
    <w:name w:val="Hyperlink"/>
    <w:basedOn w:val="DefaultParagraphFont"/>
    <w:uiPriority w:val="99"/>
    <w:unhideWhenUsed/>
    <w:rsid w:val="006C1C68"/>
    <w:rPr>
      <w:color w:val="0000FF" w:themeColor="hyperlink"/>
      <w:u w:val="single"/>
    </w:rPr>
  </w:style>
  <w:style w:type="paragraph" w:styleId="Header">
    <w:name w:val="header"/>
    <w:basedOn w:val="Normal"/>
    <w:link w:val="HeaderChar"/>
    <w:uiPriority w:val="99"/>
    <w:unhideWhenUsed/>
    <w:rsid w:val="006C1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68"/>
    <w:rPr>
      <w:noProof/>
      <w:lang w:val="sr-Latn-RS"/>
    </w:rPr>
  </w:style>
  <w:style w:type="paragraph" w:styleId="BalloonText">
    <w:name w:val="Balloon Text"/>
    <w:basedOn w:val="Normal"/>
    <w:link w:val="BalloonTextChar"/>
    <w:uiPriority w:val="99"/>
    <w:semiHidden/>
    <w:unhideWhenUsed/>
    <w:rsid w:val="006C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C6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47476">
      <w:bodyDiv w:val="1"/>
      <w:marLeft w:val="0"/>
      <w:marRight w:val="0"/>
      <w:marTop w:val="0"/>
      <w:marBottom w:val="0"/>
      <w:divBdr>
        <w:top w:val="none" w:sz="0" w:space="0" w:color="auto"/>
        <w:left w:val="none" w:sz="0" w:space="0" w:color="auto"/>
        <w:bottom w:val="none" w:sz="0" w:space="0" w:color="auto"/>
        <w:right w:val="none" w:sz="0" w:space="0" w:color="auto"/>
      </w:divBdr>
      <w:divsChild>
        <w:div w:id="451947740">
          <w:marLeft w:val="0"/>
          <w:marRight w:val="0"/>
          <w:marTop w:val="0"/>
          <w:marBottom w:val="0"/>
          <w:divBdr>
            <w:top w:val="none" w:sz="0" w:space="0" w:color="auto"/>
            <w:left w:val="none" w:sz="0" w:space="0" w:color="auto"/>
            <w:bottom w:val="none" w:sz="0" w:space="0" w:color="auto"/>
            <w:right w:val="none" w:sz="0" w:space="0" w:color="auto"/>
          </w:divBdr>
          <w:divsChild>
            <w:div w:id="1451362651">
              <w:marLeft w:val="0"/>
              <w:marRight w:val="0"/>
              <w:marTop w:val="0"/>
              <w:marBottom w:val="150"/>
              <w:divBdr>
                <w:top w:val="none" w:sz="0" w:space="0" w:color="auto"/>
                <w:left w:val="none" w:sz="0" w:space="0" w:color="auto"/>
                <w:bottom w:val="none" w:sz="0" w:space="0" w:color="auto"/>
                <w:right w:val="none" w:sz="0" w:space="0" w:color="auto"/>
              </w:divBdr>
              <w:divsChild>
                <w:div w:id="879829704">
                  <w:marLeft w:val="0"/>
                  <w:marRight w:val="0"/>
                  <w:marTop w:val="0"/>
                  <w:marBottom w:val="0"/>
                  <w:divBdr>
                    <w:top w:val="none" w:sz="0" w:space="0" w:color="auto"/>
                    <w:left w:val="none" w:sz="0" w:space="0" w:color="auto"/>
                    <w:bottom w:val="none" w:sz="0" w:space="0" w:color="auto"/>
                    <w:right w:val="none" w:sz="0" w:space="0" w:color="auto"/>
                  </w:divBdr>
                  <w:divsChild>
                    <w:div w:id="83476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674099">
              <w:marLeft w:val="75"/>
              <w:marRight w:val="0"/>
              <w:marTop w:val="0"/>
              <w:marBottom w:val="450"/>
              <w:divBdr>
                <w:top w:val="none" w:sz="0" w:space="0" w:color="auto"/>
                <w:left w:val="none" w:sz="0" w:space="0" w:color="auto"/>
                <w:bottom w:val="none" w:sz="0" w:space="0" w:color="auto"/>
                <w:right w:val="none" w:sz="0" w:space="0" w:color="auto"/>
              </w:divBdr>
              <w:divsChild>
                <w:div w:id="1372613678">
                  <w:marLeft w:val="0"/>
                  <w:marRight w:val="0"/>
                  <w:marTop w:val="0"/>
                  <w:marBottom w:val="0"/>
                  <w:divBdr>
                    <w:top w:val="none" w:sz="0" w:space="0" w:color="auto"/>
                    <w:left w:val="none" w:sz="0" w:space="0" w:color="auto"/>
                    <w:bottom w:val="none" w:sz="0" w:space="0" w:color="auto"/>
                    <w:right w:val="none" w:sz="0" w:space="0" w:color="auto"/>
                  </w:divBdr>
                  <w:divsChild>
                    <w:div w:id="158664360">
                      <w:marLeft w:val="0"/>
                      <w:marRight w:val="0"/>
                      <w:marTop w:val="0"/>
                      <w:marBottom w:val="0"/>
                      <w:divBdr>
                        <w:top w:val="none" w:sz="0" w:space="0" w:color="auto"/>
                        <w:left w:val="none" w:sz="0" w:space="0" w:color="auto"/>
                        <w:bottom w:val="none" w:sz="0" w:space="0" w:color="auto"/>
                        <w:right w:val="none" w:sz="0" w:space="0" w:color="auto"/>
                      </w:divBdr>
                      <w:divsChild>
                        <w:div w:id="1261135469">
                          <w:marLeft w:val="0"/>
                          <w:marRight w:val="0"/>
                          <w:marTop w:val="0"/>
                          <w:marBottom w:val="0"/>
                          <w:divBdr>
                            <w:top w:val="none" w:sz="0" w:space="0" w:color="auto"/>
                            <w:left w:val="none" w:sz="0" w:space="0" w:color="auto"/>
                            <w:bottom w:val="none" w:sz="0" w:space="0" w:color="auto"/>
                            <w:right w:val="none" w:sz="0" w:space="0" w:color="auto"/>
                          </w:divBdr>
                          <w:divsChild>
                            <w:div w:id="1032801861">
                              <w:marLeft w:val="0"/>
                              <w:marRight w:val="0"/>
                              <w:marTop w:val="0"/>
                              <w:marBottom w:val="0"/>
                              <w:divBdr>
                                <w:top w:val="none" w:sz="0" w:space="0" w:color="auto"/>
                                <w:left w:val="none" w:sz="0" w:space="0" w:color="auto"/>
                                <w:bottom w:val="none" w:sz="0" w:space="0" w:color="auto"/>
                                <w:right w:val="none" w:sz="0" w:space="0" w:color="auto"/>
                              </w:divBdr>
                              <w:divsChild>
                                <w:div w:id="96947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3537797">
      <w:bodyDiv w:val="1"/>
      <w:marLeft w:val="0"/>
      <w:marRight w:val="0"/>
      <w:marTop w:val="0"/>
      <w:marBottom w:val="0"/>
      <w:divBdr>
        <w:top w:val="none" w:sz="0" w:space="0" w:color="auto"/>
        <w:left w:val="none" w:sz="0" w:space="0" w:color="auto"/>
        <w:bottom w:val="none" w:sz="0" w:space="0" w:color="auto"/>
        <w:right w:val="none" w:sz="0" w:space="0" w:color="auto"/>
      </w:divBdr>
      <w:divsChild>
        <w:div w:id="775363907">
          <w:marLeft w:val="0"/>
          <w:marRight w:val="0"/>
          <w:marTop w:val="0"/>
          <w:marBottom w:val="0"/>
          <w:divBdr>
            <w:top w:val="none" w:sz="0" w:space="0" w:color="auto"/>
            <w:left w:val="none" w:sz="0" w:space="0" w:color="auto"/>
            <w:bottom w:val="none" w:sz="0" w:space="0" w:color="auto"/>
            <w:right w:val="none" w:sz="0" w:space="0" w:color="auto"/>
          </w:divBdr>
          <w:divsChild>
            <w:div w:id="9062924">
              <w:marLeft w:val="0"/>
              <w:marRight w:val="0"/>
              <w:marTop w:val="0"/>
              <w:marBottom w:val="150"/>
              <w:divBdr>
                <w:top w:val="none" w:sz="0" w:space="0" w:color="auto"/>
                <w:left w:val="none" w:sz="0" w:space="0" w:color="auto"/>
                <w:bottom w:val="none" w:sz="0" w:space="0" w:color="auto"/>
                <w:right w:val="none" w:sz="0" w:space="0" w:color="auto"/>
              </w:divBdr>
              <w:divsChild>
                <w:div w:id="818380138">
                  <w:marLeft w:val="0"/>
                  <w:marRight w:val="0"/>
                  <w:marTop w:val="0"/>
                  <w:marBottom w:val="0"/>
                  <w:divBdr>
                    <w:top w:val="none" w:sz="0" w:space="0" w:color="auto"/>
                    <w:left w:val="none" w:sz="0" w:space="0" w:color="auto"/>
                    <w:bottom w:val="none" w:sz="0" w:space="0" w:color="auto"/>
                    <w:right w:val="none" w:sz="0" w:space="0" w:color="auto"/>
                  </w:divBdr>
                  <w:divsChild>
                    <w:div w:id="91149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9577">
              <w:marLeft w:val="75"/>
              <w:marRight w:val="0"/>
              <w:marTop w:val="0"/>
              <w:marBottom w:val="450"/>
              <w:divBdr>
                <w:top w:val="none" w:sz="0" w:space="0" w:color="auto"/>
                <w:left w:val="none" w:sz="0" w:space="0" w:color="auto"/>
                <w:bottom w:val="none" w:sz="0" w:space="0" w:color="auto"/>
                <w:right w:val="none" w:sz="0" w:space="0" w:color="auto"/>
              </w:divBdr>
              <w:divsChild>
                <w:div w:id="460997997">
                  <w:marLeft w:val="0"/>
                  <w:marRight w:val="0"/>
                  <w:marTop w:val="0"/>
                  <w:marBottom w:val="0"/>
                  <w:divBdr>
                    <w:top w:val="none" w:sz="0" w:space="0" w:color="auto"/>
                    <w:left w:val="none" w:sz="0" w:space="0" w:color="auto"/>
                    <w:bottom w:val="none" w:sz="0" w:space="0" w:color="auto"/>
                    <w:right w:val="none" w:sz="0" w:space="0" w:color="auto"/>
                  </w:divBdr>
                  <w:divsChild>
                    <w:div w:id="1999916158">
                      <w:marLeft w:val="0"/>
                      <w:marRight w:val="0"/>
                      <w:marTop w:val="0"/>
                      <w:marBottom w:val="0"/>
                      <w:divBdr>
                        <w:top w:val="none" w:sz="0" w:space="0" w:color="auto"/>
                        <w:left w:val="none" w:sz="0" w:space="0" w:color="auto"/>
                        <w:bottom w:val="none" w:sz="0" w:space="0" w:color="auto"/>
                        <w:right w:val="none" w:sz="0" w:space="0" w:color="auto"/>
                      </w:divBdr>
                      <w:divsChild>
                        <w:div w:id="2092191012">
                          <w:marLeft w:val="0"/>
                          <w:marRight w:val="0"/>
                          <w:marTop w:val="0"/>
                          <w:marBottom w:val="0"/>
                          <w:divBdr>
                            <w:top w:val="none" w:sz="0" w:space="0" w:color="auto"/>
                            <w:left w:val="none" w:sz="0" w:space="0" w:color="auto"/>
                            <w:bottom w:val="none" w:sz="0" w:space="0" w:color="auto"/>
                            <w:right w:val="none" w:sz="0" w:space="0" w:color="auto"/>
                          </w:divBdr>
                          <w:divsChild>
                            <w:div w:id="2146510259">
                              <w:marLeft w:val="0"/>
                              <w:marRight w:val="0"/>
                              <w:marTop w:val="0"/>
                              <w:marBottom w:val="0"/>
                              <w:divBdr>
                                <w:top w:val="none" w:sz="0" w:space="0" w:color="auto"/>
                                <w:left w:val="none" w:sz="0" w:space="0" w:color="auto"/>
                                <w:bottom w:val="none" w:sz="0" w:space="0" w:color="auto"/>
                                <w:right w:val="none" w:sz="0" w:space="0" w:color="auto"/>
                              </w:divBdr>
                              <w:divsChild>
                                <w:div w:id="392240340">
                                  <w:marLeft w:val="0"/>
                                  <w:marRight w:val="0"/>
                                  <w:marTop w:val="0"/>
                                  <w:marBottom w:val="0"/>
                                  <w:divBdr>
                                    <w:top w:val="none" w:sz="0" w:space="0" w:color="auto"/>
                                    <w:left w:val="none" w:sz="0" w:space="0" w:color="auto"/>
                                    <w:bottom w:val="none" w:sz="0" w:space="0" w:color="auto"/>
                                    <w:right w:val="none" w:sz="0" w:space="0" w:color="auto"/>
                                  </w:divBdr>
                                </w:div>
                              </w:divsChild>
                            </w:div>
                            <w:div w:id="1317879689">
                              <w:marLeft w:val="0"/>
                              <w:marRight w:val="0"/>
                              <w:marTop w:val="0"/>
                              <w:marBottom w:val="0"/>
                              <w:divBdr>
                                <w:top w:val="none" w:sz="0" w:space="0" w:color="auto"/>
                                <w:left w:val="none" w:sz="0" w:space="0" w:color="auto"/>
                                <w:bottom w:val="none" w:sz="0" w:space="0" w:color="auto"/>
                                <w:right w:val="none" w:sz="0" w:space="0" w:color="auto"/>
                              </w:divBdr>
                              <w:divsChild>
                                <w:div w:id="168751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830861">
      <w:bodyDiv w:val="1"/>
      <w:marLeft w:val="0"/>
      <w:marRight w:val="0"/>
      <w:marTop w:val="0"/>
      <w:marBottom w:val="0"/>
      <w:divBdr>
        <w:top w:val="none" w:sz="0" w:space="0" w:color="auto"/>
        <w:left w:val="none" w:sz="0" w:space="0" w:color="auto"/>
        <w:bottom w:val="none" w:sz="0" w:space="0" w:color="auto"/>
        <w:right w:val="none" w:sz="0" w:space="0" w:color="auto"/>
      </w:divBdr>
      <w:divsChild>
        <w:div w:id="834371344">
          <w:marLeft w:val="0"/>
          <w:marRight w:val="0"/>
          <w:marTop w:val="225"/>
          <w:marBottom w:val="0"/>
          <w:divBdr>
            <w:top w:val="none" w:sz="0" w:space="0" w:color="auto"/>
            <w:left w:val="none" w:sz="0" w:space="0" w:color="auto"/>
            <w:bottom w:val="none" w:sz="0" w:space="0" w:color="auto"/>
            <w:right w:val="none" w:sz="0" w:space="0" w:color="auto"/>
          </w:divBdr>
        </w:div>
        <w:div w:id="2057704079">
          <w:marLeft w:val="0"/>
          <w:marRight w:val="0"/>
          <w:marTop w:val="0"/>
          <w:marBottom w:val="0"/>
          <w:divBdr>
            <w:top w:val="none" w:sz="0" w:space="0" w:color="auto"/>
            <w:left w:val="none" w:sz="0" w:space="0" w:color="auto"/>
            <w:bottom w:val="none" w:sz="0" w:space="0" w:color="auto"/>
            <w:right w:val="none" w:sz="0" w:space="0" w:color="auto"/>
          </w:divBdr>
          <w:divsChild>
            <w:div w:id="118444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55708">
      <w:bodyDiv w:val="1"/>
      <w:marLeft w:val="0"/>
      <w:marRight w:val="0"/>
      <w:marTop w:val="0"/>
      <w:marBottom w:val="0"/>
      <w:divBdr>
        <w:top w:val="none" w:sz="0" w:space="0" w:color="auto"/>
        <w:left w:val="none" w:sz="0" w:space="0" w:color="auto"/>
        <w:bottom w:val="none" w:sz="0" w:space="0" w:color="auto"/>
        <w:right w:val="none" w:sz="0" w:space="0" w:color="auto"/>
      </w:divBdr>
      <w:divsChild>
        <w:div w:id="1352418162">
          <w:marLeft w:val="0"/>
          <w:marRight w:val="0"/>
          <w:marTop w:val="225"/>
          <w:marBottom w:val="0"/>
          <w:divBdr>
            <w:top w:val="none" w:sz="0" w:space="0" w:color="auto"/>
            <w:left w:val="none" w:sz="0" w:space="0" w:color="auto"/>
            <w:bottom w:val="none" w:sz="0" w:space="0" w:color="auto"/>
            <w:right w:val="none" w:sz="0" w:space="0" w:color="auto"/>
          </w:divBdr>
        </w:div>
        <w:div w:id="266080508">
          <w:marLeft w:val="0"/>
          <w:marRight w:val="0"/>
          <w:marTop w:val="0"/>
          <w:marBottom w:val="0"/>
          <w:divBdr>
            <w:top w:val="none" w:sz="0" w:space="0" w:color="auto"/>
            <w:left w:val="none" w:sz="0" w:space="0" w:color="auto"/>
            <w:bottom w:val="none" w:sz="0" w:space="0" w:color="auto"/>
            <w:right w:val="none" w:sz="0" w:space="0" w:color="auto"/>
          </w:divBdr>
        </w:div>
      </w:divsChild>
    </w:div>
    <w:div w:id="633944311">
      <w:bodyDiv w:val="1"/>
      <w:marLeft w:val="0"/>
      <w:marRight w:val="0"/>
      <w:marTop w:val="0"/>
      <w:marBottom w:val="0"/>
      <w:divBdr>
        <w:top w:val="none" w:sz="0" w:space="0" w:color="auto"/>
        <w:left w:val="none" w:sz="0" w:space="0" w:color="auto"/>
        <w:bottom w:val="none" w:sz="0" w:space="0" w:color="auto"/>
        <w:right w:val="none" w:sz="0" w:space="0" w:color="auto"/>
      </w:divBdr>
      <w:divsChild>
        <w:div w:id="848328700">
          <w:marLeft w:val="0"/>
          <w:marRight w:val="0"/>
          <w:marTop w:val="0"/>
          <w:marBottom w:val="0"/>
          <w:divBdr>
            <w:top w:val="none" w:sz="0" w:space="0" w:color="auto"/>
            <w:left w:val="none" w:sz="0" w:space="0" w:color="auto"/>
            <w:bottom w:val="none" w:sz="0" w:space="0" w:color="auto"/>
            <w:right w:val="none" w:sz="0" w:space="0" w:color="auto"/>
          </w:divBdr>
          <w:divsChild>
            <w:div w:id="1422989766">
              <w:marLeft w:val="0"/>
              <w:marRight w:val="0"/>
              <w:marTop w:val="0"/>
              <w:marBottom w:val="150"/>
              <w:divBdr>
                <w:top w:val="none" w:sz="0" w:space="0" w:color="auto"/>
                <w:left w:val="none" w:sz="0" w:space="0" w:color="auto"/>
                <w:bottom w:val="none" w:sz="0" w:space="0" w:color="auto"/>
                <w:right w:val="none" w:sz="0" w:space="0" w:color="auto"/>
              </w:divBdr>
              <w:divsChild>
                <w:div w:id="278606580">
                  <w:marLeft w:val="0"/>
                  <w:marRight w:val="0"/>
                  <w:marTop w:val="0"/>
                  <w:marBottom w:val="0"/>
                  <w:divBdr>
                    <w:top w:val="none" w:sz="0" w:space="0" w:color="auto"/>
                    <w:left w:val="none" w:sz="0" w:space="0" w:color="auto"/>
                    <w:bottom w:val="none" w:sz="0" w:space="0" w:color="auto"/>
                    <w:right w:val="none" w:sz="0" w:space="0" w:color="auto"/>
                  </w:divBdr>
                  <w:divsChild>
                    <w:div w:id="101596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568013">
              <w:marLeft w:val="75"/>
              <w:marRight w:val="0"/>
              <w:marTop w:val="0"/>
              <w:marBottom w:val="450"/>
              <w:divBdr>
                <w:top w:val="none" w:sz="0" w:space="0" w:color="auto"/>
                <w:left w:val="none" w:sz="0" w:space="0" w:color="auto"/>
                <w:bottom w:val="none" w:sz="0" w:space="0" w:color="auto"/>
                <w:right w:val="none" w:sz="0" w:space="0" w:color="auto"/>
              </w:divBdr>
              <w:divsChild>
                <w:div w:id="1741096732">
                  <w:marLeft w:val="0"/>
                  <w:marRight w:val="0"/>
                  <w:marTop w:val="0"/>
                  <w:marBottom w:val="0"/>
                  <w:divBdr>
                    <w:top w:val="none" w:sz="0" w:space="0" w:color="auto"/>
                    <w:left w:val="none" w:sz="0" w:space="0" w:color="auto"/>
                    <w:bottom w:val="none" w:sz="0" w:space="0" w:color="auto"/>
                    <w:right w:val="none" w:sz="0" w:space="0" w:color="auto"/>
                  </w:divBdr>
                  <w:divsChild>
                    <w:div w:id="1793012479">
                      <w:marLeft w:val="0"/>
                      <w:marRight w:val="0"/>
                      <w:marTop w:val="0"/>
                      <w:marBottom w:val="0"/>
                      <w:divBdr>
                        <w:top w:val="none" w:sz="0" w:space="0" w:color="auto"/>
                        <w:left w:val="none" w:sz="0" w:space="0" w:color="auto"/>
                        <w:bottom w:val="none" w:sz="0" w:space="0" w:color="auto"/>
                        <w:right w:val="none" w:sz="0" w:space="0" w:color="auto"/>
                      </w:divBdr>
                      <w:divsChild>
                        <w:div w:id="2052998412">
                          <w:marLeft w:val="0"/>
                          <w:marRight w:val="0"/>
                          <w:marTop w:val="0"/>
                          <w:marBottom w:val="0"/>
                          <w:divBdr>
                            <w:top w:val="none" w:sz="0" w:space="0" w:color="auto"/>
                            <w:left w:val="none" w:sz="0" w:space="0" w:color="auto"/>
                            <w:bottom w:val="none" w:sz="0" w:space="0" w:color="auto"/>
                            <w:right w:val="none" w:sz="0" w:space="0" w:color="auto"/>
                          </w:divBdr>
                          <w:divsChild>
                            <w:div w:id="427311297">
                              <w:marLeft w:val="0"/>
                              <w:marRight w:val="0"/>
                              <w:marTop w:val="0"/>
                              <w:marBottom w:val="0"/>
                              <w:divBdr>
                                <w:top w:val="none" w:sz="0" w:space="0" w:color="auto"/>
                                <w:left w:val="none" w:sz="0" w:space="0" w:color="auto"/>
                                <w:bottom w:val="none" w:sz="0" w:space="0" w:color="auto"/>
                                <w:right w:val="none" w:sz="0" w:space="0" w:color="auto"/>
                              </w:divBdr>
                              <w:divsChild>
                                <w:div w:id="1897817306">
                                  <w:marLeft w:val="0"/>
                                  <w:marRight w:val="0"/>
                                  <w:marTop w:val="0"/>
                                  <w:marBottom w:val="0"/>
                                  <w:divBdr>
                                    <w:top w:val="none" w:sz="0" w:space="0" w:color="auto"/>
                                    <w:left w:val="none" w:sz="0" w:space="0" w:color="auto"/>
                                    <w:bottom w:val="none" w:sz="0" w:space="0" w:color="auto"/>
                                    <w:right w:val="none" w:sz="0" w:space="0" w:color="auto"/>
                                  </w:divBdr>
                                </w:div>
                              </w:divsChild>
                            </w:div>
                            <w:div w:id="552237565">
                              <w:marLeft w:val="0"/>
                              <w:marRight w:val="0"/>
                              <w:marTop w:val="0"/>
                              <w:marBottom w:val="0"/>
                              <w:divBdr>
                                <w:top w:val="none" w:sz="0" w:space="0" w:color="auto"/>
                                <w:left w:val="none" w:sz="0" w:space="0" w:color="auto"/>
                                <w:bottom w:val="none" w:sz="0" w:space="0" w:color="auto"/>
                                <w:right w:val="none" w:sz="0" w:space="0" w:color="auto"/>
                              </w:divBdr>
                              <w:divsChild>
                                <w:div w:id="14423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369393">
      <w:bodyDiv w:val="1"/>
      <w:marLeft w:val="0"/>
      <w:marRight w:val="0"/>
      <w:marTop w:val="0"/>
      <w:marBottom w:val="0"/>
      <w:divBdr>
        <w:top w:val="none" w:sz="0" w:space="0" w:color="auto"/>
        <w:left w:val="none" w:sz="0" w:space="0" w:color="auto"/>
        <w:bottom w:val="none" w:sz="0" w:space="0" w:color="auto"/>
        <w:right w:val="none" w:sz="0" w:space="0" w:color="auto"/>
      </w:divBdr>
      <w:divsChild>
        <w:div w:id="183635323">
          <w:marLeft w:val="0"/>
          <w:marRight w:val="0"/>
          <w:marTop w:val="225"/>
          <w:marBottom w:val="0"/>
          <w:divBdr>
            <w:top w:val="none" w:sz="0" w:space="0" w:color="auto"/>
            <w:left w:val="none" w:sz="0" w:space="0" w:color="auto"/>
            <w:bottom w:val="none" w:sz="0" w:space="0" w:color="auto"/>
            <w:right w:val="none" w:sz="0" w:space="0" w:color="auto"/>
          </w:divBdr>
        </w:div>
        <w:div w:id="1042747502">
          <w:marLeft w:val="0"/>
          <w:marRight w:val="0"/>
          <w:marTop w:val="0"/>
          <w:marBottom w:val="0"/>
          <w:divBdr>
            <w:top w:val="none" w:sz="0" w:space="0" w:color="auto"/>
            <w:left w:val="none" w:sz="0" w:space="0" w:color="auto"/>
            <w:bottom w:val="none" w:sz="0" w:space="0" w:color="auto"/>
            <w:right w:val="none" w:sz="0" w:space="0" w:color="auto"/>
          </w:divBdr>
        </w:div>
      </w:divsChild>
    </w:div>
    <w:div w:id="1203787782">
      <w:bodyDiv w:val="1"/>
      <w:marLeft w:val="0"/>
      <w:marRight w:val="0"/>
      <w:marTop w:val="0"/>
      <w:marBottom w:val="0"/>
      <w:divBdr>
        <w:top w:val="none" w:sz="0" w:space="0" w:color="auto"/>
        <w:left w:val="none" w:sz="0" w:space="0" w:color="auto"/>
        <w:bottom w:val="none" w:sz="0" w:space="0" w:color="auto"/>
        <w:right w:val="none" w:sz="0" w:space="0" w:color="auto"/>
      </w:divBdr>
      <w:divsChild>
        <w:div w:id="1444685268">
          <w:marLeft w:val="0"/>
          <w:marRight w:val="0"/>
          <w:marTop w:val="0"/>
          <w:marBottom w:val="0"/>
          <w:divBdr>
            <w:top w:val="none" w:sz="0" w:space="0" w:color="auto"/>
            <w:left w:val="none" w:sz="0" w:space="0" w:color="auto"/>
            <w:bottom w:val="none" w:sz="0" w:space="0" w:color="auto"/>
            <w:right w:val="none" w:sz="0" w:space="0" w:color="auto"/>
          </w:divBdr>
          <w:divsChild>
            <w:div w:id="1293094765">
              <w:marLeft w:val="0"/>
              <w:marRight w:val="0"/>
              <w:marTop w:val="0"/>
              <w:marBottom w:val="150"/>
              <w:divBdr>
                <w:top w:val="none" w:sz="0" w:space="0" w:color="auto"/>
                <w:left w:val="none" w:sz="0" w:space="0" w:color="auto"/>
                <w:bottom w:val="none" w:sz="0" w:space="0" w:color="auto"/>
                <w:right w:val="none" w:sz="0" w:space="0" w:color="auto"/>
              </w:divBdr>
              <w:divsChild>
                <w:div w:id="1898853361">
                  <w:marLeft w:val="0"/>
                  <w:marRight w:val="0"/>
                  <w:marTop w:val="0"/>
                  <w:marBottom w:val="0"/>
                  <w:divBdr>
                    <w:top w:val="none" w:sz="0" w:space="0" w:color="auto"/>
                    <w:left w:val="none" w:sz="0" w:space="0" w:color="auto"/>
                    <w:bottom w:val="none" w:sz="0" w:space="0" w:color="auto"/>
                    <w:right w:val="none" w:sz="0" w:space="0" w:color="auto"/>
                  </w:divBdr>
                  <w:divsChild>
                    <w:div w:id="99996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3863">
              <w:marLeft w:val="75"/>
              <w:marRight w:val="0"/>
              <w:marTop w:val="0"/>
              <w:marBottom w:val="450"/>
              <w:divBdr>
                <w:top w:val="none" w:sz="0" w:space="0" w:color="auto"/>
                <w:left w:val="none" w:sz="0" w:space="0" w:color="auto"/>
                <w:bottom w:val="none" w:sz="0" w:space="0" w:color="auto"/>
                <w:right w:val="none" w:sz="0" w:space="0" w:color="auto"/>
              </w:divBdr>
              <w:divsChild>
                <w:div w:id="117573035">
                  <w:marLeft w:val="0"/>
                  <w:marRight w:val="0"/>
                  <w:marTop w:val="0"/>
                  <w:marBottom w:val="0"/>
                  <w:divBdr>
                    <w:top w:val="none" w:sz="0" w:space="0" w:color="auto"/>
                    <w:left w:val="none" w:sz="0" w:space="0" w:color="auto"/>
                    <w:bottom w:val="none" w:sz="0" w:space="0" w:color="auto"/>
                    <w:right w:val="none" w:sz="0" w:space="0" w:color="auto"/>
                  </w:divBdr>
                  <w:divsChild>
                    <w:div w:id="2100977033">
                      <w:marLeft w:val="0"/>
                      <w:marRight w:val="0"/>
                      <w:marTop w:val="0"/>
                      <w:marBottom w:val="0"/>
                      <w:divBdr>
                        <w:top w:val="none" w:sz="0" w:space="0" w:color="auto"/>
                        <w:left w:val="none" w:sz="0" w:space="0" w:color="auto"/>
                        <w:bottom w:val="none" w:sz="0" w:space="0" w:color="auto"/>
                        <w:right w:val="none" w:sz="0" w:space="0" w:color="auto"/>
                      </w:divBdr>
                      <w:divsChild>
                        <w:div w:id="293828359">
                          <w:marLeft w:val="0"/>
                          <w:marRight w:val="0"/>
                          <w:marTop w:val="0"/>
                          <w:marBottom w:val="0"/>
                          <w:divBdr>
                            <w:top w:val="none" w:sz="0" w:space="0" w:color="auto"/>
                            <w:left w:val="none" w:sz="0" w:space="0" w:color="auto"/>
                            <w:bottom w:val="none" w:sz="0" w:space="0" w:color="auto"/>
                            <w:right w:val="none" w:sz="0" w:space="0" w:color="auto"/>
                          </w:divBdr>
                          <w:divsChild>
                            <w:div w:id="861167322">
                              <w:marLeft w:val="0"/>
                              <w:marRight w:val="0"/>
                              <w:marTop w:val="0"/>
                              <w:marBottom w:val="0"/>
                              <w:divBdr>
                                <w:top w:val="none" w:sz="0" w:space="0" w:color="auto"/>
                                <w:left w:val="none" w:sz="0" w:space="0" w:color="auto"/>
                                <w:bottom w:val="none" w:sz="0" w:space="0" w:color="auto"/>
                                <w:right w:val="none" w:sz="0" w:space="0" w:color="auto"/>
                              </w:divBdr>
                              <w:divsChild>
                                <w:div w:id="1343824009">
                                  <w:marLeft w:val="0"/>
                                  <w:marRight w:val="0"/>
                                  <w:marTop w:val="0"/>
                                  <w:marBottom w:val="0"/>
                                  <w:divBdr>
                                    <w:top w:val="none" w:sz="0" w:space="0" w:color="auto"/>
                                    <w:left w:val="none" w:sz="0" w:space="0" w:color="auto"/>
                                    <w:bottom w:val="none" w:sz="0" w:space="0" w:color="auto"/>
                                    <w:right w:val="none" w:sz="0" w:space="0" w:color="auto"/>
                                  </w:divBdr>
                                </w:div>
                              </w:divsChild>
                            </w:div>
                            <w:div w:id="554702356">
                              <w:marLeft w:val="0"/>
                              <w:marRight w:val="0"/>
                              <w:marTop w:val="0"/>
                              <w:marBottom w:val="0"/>
                              <w:divBdr>
                                <w:top w:val="none" w:sz="0" w:space="0" w:color="auto"/>
                                <w:left w:val="none" w:sz="0" w:space="0" w:color="auto"/>
                                <w:bottom w:val="none" w:sz="0" w:space="0" w:color="auto"/>
                                <w:right w:val="none" w:sz="0" w:space="0" w:color="auto"/>
                              </w:divBdr>
                              <w:divsChild>
                                <w:div w:id="177598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583001">
      <w:bodyDiv w:val="1"/>
      <w:marLeft w:val="0"/>
      <w:marRight w:val="0"/>
      <w:marTop w:val="0"/>
      <w:marBottom w:val="0"/>
      <w:divBdr>
        <w:top w:val="none" w:sz="0" w:space="0" w:color="auto"/>
        <w:left w:val="none" w:sz="0" w:space="0" w:color="auto"/>
        <w:bottom w:val="none" w:sz="0" w:space="0" w:color="auto"/>
        <w:right w:val="none" w:sz="0" w:space="0" w:color="auto"/>
      </w:divBdr>
      <w:divsChild>
        <w:div w:id="1757437719">
          <w:marLeft w:val="0"/>
          <w:marRight w:val="0"/>
          <w:marTop w:val="225"/>
          <w:marBottom w:val="0"/>
          <w:divBdr>
            <w:top w:val="none" w:sz="0" w:space="0" w:color="auto"/>
            <w:left w:val="none" w:sz="0" w:space="0" w:color="auto"/>
            <w:bottom w:val="none" w:sz="0" w:space="0" w:color="auto"/>
            <w:right w:val="none" w:sz="0" w:space="0" w:color="auto"/>
          </w:divBdr>
        </w:div>
        <w:div w:id="673995230">
          <w:marLeft w:val="0"/>
          <w:marRight w:val="0"/>
          <w:marTop w:val="0"/>
          <w:marBottom w:val="0"/>
          <w:divBdr>
            <w:top w:val="none" w:sz="0" w:space="0" w:color="auto"/>
            <w:left w:val="none" w:sz="0" w:space="0" w:color="auto"/>
            <w:bottom w:val="none" w:sz="0" w:space="0" w:color="auto"/>
            <w:right w:val="none" w:sz="0" w:space="0" w:color="auto"/>
          </w:divBdr>
          <w:divsChild>
            <w:div w:id="23339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1403">
      <w:bodyDiv w:val="1"/>
      <w:marLeft w:val="0"/>
      <w:marRight w:val="0"/>
      <w:marTop w:val="0"/>
      <w:marBottom w:val="0"/>
      <w:divBdr>
        <w:top w:val="none" w:sz="0" w:space="0" w:color="auto"/>
        <w:left w:val="none" w:sz="0" w:space="0" w:color="auto"/>
        <w:bottom w:val="none" w:sz="0" w:space="0" w:color="auto"/>
        <w:right w:val="none" w:sz="0" w:space="0" w:color="auto"/>
      </w:divBdr>
      <w:divsChild>
        <w:div w:id="19867109">
          <w:marLeft w:val="0"/>
          <w:marRight w:val="0"/>
          <w:marTop w:val="0"/>
          <w:marBottom w:val="0"/>
          <w:divBdr>
            <w:top w:val="none" w:sz="0" w:space="0" w:color="auto"/>
            <w:left w:val="none" w:sz="0" w:space="0" w:color="auto"/>
            <w:bottom w:val="none" w:sz="0" w:space="0" w:color="auto"/>
            <w:right w:val="none" w:sz="0" w:space="0" w:color="auto"/>
          </w:divBdr>
          <w:divsChild>
            <w:div w:id="1873565800">
              <w:marLeft w:val="0"/>
              <w:marRight w:val="0"/>
              <w:marTop w:val="0"/>
              <w:marBottom w:val="150"/>
              <w:divBdr>
                <w:top w:val="none" w:sz="0" w:space="0" w:color="auto"/>
                <w:left w:val="none" w:sz="0" w:space="0" w:color="auto"/>
                <w:bottom w:val="none" w:sz="0" w:space="0" w:color="auto"/>
                <w:right w:val="none" w:sz="0" w:space="0" w:color="auto"/>
              </w:divBdr>
              <w:divsChild>
                <w:div w:id="1556502437">
                  <w:marLeft w:val="0"/>
                  <w:marRight w:val="0"/>
                  <w:marTop w:val="0"/>
                  <w:marBottom w:val="0"/>
                  <w:divBdr>
                    <w:top w:val="none" w:sz="0" w:space="0" w:color="auto"/>
                    <w:left w:val="none" w:sz="0" w:space="0" w:color="auto"/>
                    <w:bottom w:val="none" w:sz="0" w:space="0" w:color="auto"/>
                    <w:right w:val="none" w:sz="0" w:space="0" w:color="auto"/>
                  </w:divBdr>
                  <w:divsChild>
                    <w:div w:id="3642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86790">
              <w:marLeft w:val="75"/>
              <w:marRight w:val="0"/>
              <w:marTop w:val="0"/>
              <w:marBottom w:val="450"/>
              <w:divBdr>
                <w:top w:val="none" w:sz="0" w:space="0" w:color="auto"/>
                <w:left w:val="none" w:sz="0" w:space="0" w:color="auto"/>
                <w:bottom w:val="none" w:sz="0" w:space="0" w:color="auto"/>
                <w:right w:val="none" w:sz="0" w:space="0" w:color="auto"/>
              </w:divBdr>
              <w:divsChild>
                <w:div w:id="1525678533">
                  <w:marLeft w:val="0"/>
                  <w:marRight w:val="0"/>
                  <w:marTop w:val="0"/>
                  <w:marBottom w:val="0"/>
                  <w:divBdr>
                    <w:top w:val="none" w:sz="0" w:space="0" w:color="auto"/>
                    <w:left w:val="none" w:sz="0" w:space="0" w:color="auto"/>
                    <w:bottom w:val="none" w:sz="0" w:space="0" w:color="auto"/>
                    <w:right w:val="none" w:sz="0" w:space="0" w:color="auto"/>
                  </w:divBdr>
                  <w:divsChild>
                    <w:div w:id="1126240590">
                      <w:marLeft w:val="0"/>
                      <w:marRight w:val="0"/>
                      <w:marTop w:val="0"/>
                      <w:marBottom w:val="0"/>
                      <w:divBdr>
                        <w:top w:val="none" w:sz="0" w:space="0" w:color="auto"/>
                        <w:left w:val="none" w:sz="0" w:space="0" w:color="auto"/>
                        <w:bottom w:val="none" w:sz="0" w:space="0" w:color="auto"/>
                        <w:right w:val="none" w:sz="0" w:space="0" w:color="auto"/>
                      </w:divBdr>
                      <w:divsChild>
                        <w:div w:id="125242654">
                          <w:marLeft w:val="0"/>
                          <w:marRight w:val="0"/>
                          <w:marTop w:val="0"/>
                          <w:marBottom w:val="0"/>
                          <w:divBdr>
                            <w:top w:val="none" w:sz="0" w:space="0" w:color="auto"/>
                            <w:left w:val="none" w:sz="0" w:space="0" w:color="auto"/>
                            <w:bottom w:val="none" w:sz="0" w:space="0" w:color="auto"/>
                            <w:right w:val="none" w:sz="0" w:space="0" w:color="auto"/>
                          </w:divBdr>
                          <w:divsChild>
                            <w:div w:id="322203668">
                              <w:marLeft w:val="0"/>
                              <w:marRight w:val="0"/>
                              <w:marTop w:val="0"/>
                              <w:marBottom w:val="0"/>
                              <w:divBdr>
                                <w:top w:val="none" w:sz="0" w:space="0" w:color="auto"/>
                                <w:left w:val="none" w:sz="0" w:space="0" w:color="auto"/>
                                <w:bottom w:val="none" w:sz="0" w:space="0" w:color="auto"/>
                                <w:right w:val="none" w:sz="0" w:space="0" w:color="auto"/>
                              </w:divBdr>
                              <w:divsChild>
                                <w:div w:id="1747263430">
                                  <w:marLeft w:val="0"/>
                                  <w:marRight w:val="0"/>
                                  <w:marTop w:val="0"/>
                                  <w:marBottom w:val="0"/>
                                  <w:divBdr>
                                    <w:top w:val="none" w:sz="0" w:space="0" w:color="auto"/>
                                    <w:left w:val="none" w:sz="0" w:space="0" w:color="auto"/>
                                    <w:bottom w:val="none" w:sz="0" w:space="0" w:color="auto"/>
                                    <w:right w:val="none" w:sz="0" w:space="0" w:color="auto"/>
                                  </w:divBdr>
                                </w:div>
                              </w:divsChild>
                            </w:div>
                            <w:div w:id="1646154247">
                              <w:marLeft w:val="0"/>
                              <w:marRight w:val="0"/>
                              <w:marTop w:val="0"/>
                              <w:marBottom w:val="0"/>
                              <w:divBdr>
                                <w:top w:val="none" w:sz="0" w:space="0" w:color="auto"/>
                                <w:left w:val="none" w:sz="0" w:space="0" w:color="auto"/>
                                <w:bottom w:val="none" w:sz="0" w:space="0" w:color="auto"/>
                                <w:right w:val="none" w:sz="0" w:space="0" w:color="auto"/>
                              </w:divBdr>
                              <w:divsChild>
                                <w:div w:id="121916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686921">
      <w:bodyDiv w:val="1"/>
      <w:marLeft w:val="0"/>
      <w:marRight w:val="0"/>
      <w:marTop w:val="0"/>
      <w:marBottom w:val="0"/>
      <w:divBdr>
        <w:top w:val="none" w:sz="0" w:space="0" w:color="auto"/>
        <w:left w:val="none" w:sz="0" w:space="0" w:color="auto"/>
        <w:bottom w:val="none" w:sz="0" w:space="0" w:color="auto"/>
        <w:right w:val="none" w:sz="0" w:space="0" w:color="auto"/>
      </w:divBdr>
      <w:divsChild>
        <w:div w:id="582302113">
          <w:marLeft w:val="0"/>
          <w:marRight w:val="0"/>
          <w:marTop w:val="0"/>
          <w:marBottom w:val="0"/>
          <w:divBdr>
            <w:top w:val="none" w:sz="0" w:space="0" w:color="auto"/>
            <w:left w:val="none" w:sz="0" w:space="0" w:color="auto"/>
            <w:bottom w:val="none" w:sz="0" w:space="0" w:color="auto"/>
            <w:right w:val="none" w:sz="0" w:space="0" w:color="auto"/>
          </w:divBdr>
          <w:divsChild>
            <w:div w:id="1523977003">
              <w:marLeft w:val="0"/>
              <w:marRight w:val="0"/>
              <w:marTop w:val="0"/>
              <w:marBottom w:val="150"/>
              <w:divBdr>
                <w:top w:val="none" w:sz="0" w:space="0" w:color="auto"/>
                <w:left w:val="none" w:sz="0" w:space="0" w:color="auto"/>
                <w:bottom w:val="none" w:sz="0" w:space="0" w:color="auto"/>
                <w:right w:val="none" w:sz="0" w:space="0" w:color="auto"/>
              </w:divBdr>
              <w:divsChild>
                <w:div w:id="1019507032">
                  <w:marLeft w:val="0"/>
                  <w:marRight w:val="0"/>
                  <w:marTop w:val="0"/>
                  <w:marBottom w:val="0"/>
                  <w:divBdr>
                    <w:top w:val="none" w:sz="0" w:space="0" w:color="auto"/>
                    <w:left w:val="none" w:sz="0" w:space="0" w:color="auto"/>
                    <w:bottom w:val="none" w:sz="0" w:space="0" w:color="auto"/>
                    <w:right w:val="none" w:sz="0" w:space="0" w:color="auto"/>
                  </w:divBdr>
                  <w:divsChild>
                    <w:div w:id="4594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437272">
              <w:marLeft w:val="75"/>
              <w:marRight w:val="0"/>
              <w:marTop w:val="0"/>
              <w:marBottom w:val="450"/>
              <w:divBdr>
                <w:top w:val="none" w:sz="0" w:space="0" w:color="auto"/>
                <w:left w:val="none" w:sz="0" w:space="0" w:color="auto"/>
                <w:bottom w:val="none" w:sz="0" w:space="0" w:color="auto"/>
                <w:right w:val="none" w:sz="0" w:space="0" w:color="auto"/>
              </w:divBdr>
              <w:divsChild>
                <w:div w:id="905183497">
                  <w:marLeft w:val="0"/>
                  <w:marRight w:val="0"/>
                  <w:marTop w:val="0"/>
                  <w:marBottom w:val="0"/>
                  <w:divBdr>
                    <w:top w:val="none" w:sz="0" w:space="0" w:color="auto"/>
                    <w:left w:val="none" w:sz="0" w:space="0" w:color="auto"/>
                    <w:bottom w:val="none" w:sz="0" w:space="0" w:color="auto"/>
                    <w:right w:val="none" w:sz="0" w:space="0" w:color="auto"/>
                  </w:divBdr>
                  <w:divsChild>
                    <w:div w:id="6366632">
                      <w:marLeft w:val="0"/>
                      <w:marRight w:val="0"/>
                      <w:marTop w:val="0"/>
                      <w:marBottom w:val="0"/>
                      <w:divBdr>
                        <w:top w:val="none" w:sz="0" w:space="0" w:color="auto"/>
                        <w:left w:val="none" w:sz="0" w:space="0" w:color="auto"/>
                        <w:bottom w:val="none" w:sz="0" w:space="0" w:color="auto"/>
                        <w:right w:val="none" w:sz="0" w:space="0" w:color="auto"/>
                      </w:divBdr>
                      <w:divsChild>
                        <w:div w:id="2047677922">
                          <w:marLeft w:val="0"/>
                          <w:marRight w:val="0"/>
                          <w:marTop w:val="0"/>
                          <w:marBottom w:val="0"/>
                          <w:divBdr>
                            <w:top w:val="none" w:sz="0" w:space="0" w:color="auto"/>
                            <w:left w:val="none" w:sz="0" w:space="0" w:color="auto"/>
                            <w:bottom w:val="none" w:sz="0" w:space="0" w:color="auto"/>
                            <w:right w:val="none" w:sz="0" w:space="0" w:color="auto"/>
                          </w:divBdr>
                          <w:divsChild>
                            <w:div w:id="877818598">
                              <w:marLeft w:val="0"/>
                              <w:marRight w:val="0"/>
                              <w:marTop w:val="0"/>
                              <w:marBottom w:val="0"/>
                              <w:divBdr>
                                <w:top w:val="none" w:sz="0" w:space="0" w:color="auto"/>
                                <w:left w:val="none" w:sz="0" w:space="0" w:color="auto"/>
                                <w:bottom w:val="none" w:sz="0" w:space="0" w:color="auto"/>
                                <w:right w:val="none" w:sz="0" w:space="0" w:color="auto"/>
                              </w:divBdr>
                              <w:divsChild>
                                <w:div w:id="28193213">
                                  <w:marLeft w:val="0"/>
                                  <w:marRight w:val="0"/>
                                  <w:marTop w:val="0"/>
                                  <w:marBottom w:val="0"/>
                                  <w:divBdr>
                                    <w:top w:val="none" w:sz="0" w:space="0" w:color="auto"/>
                                    <w:left w:val="none" w:sz="0" w:space="0" w:color="auto"/>
                                    <w:bottom w:val="none" w:sz="0" w:space="0" w:color="auto"/>
                                    <w:right w:val="none" w:sz="0" w:space="0" w:color="auto"/>
                                  </w:divBdr>
                                </w:div>
                              </w:divsChild>
                            </w:div>
                            <w:div w:id="1093016504">
                              <w:marLeft w:val="0"/>
                              <w:marRight w:val="0"/>
                              <w:marTop w:val="0"/>
                              <w:marBottom w:val="0"/>
                              <w:divBdr>
                                <w:top w:val="none" w:sz="0" w:space="0" w:color="auto"/>
                                <w:left w:val="none" w:sz="0" w:space="0" w:color="auto"/>
                                <w:bottom w:val="none" w:sz="0" w:space="0" w:color="auto"/>
                                <w:right w:val="none" w:sz="0" w:space="0" w:color="auto"/>
                              </w:divBdr>
                              <w:divsChild>
                                <w:div w:id="20934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vsZyitpW5a0" TargetMode="External"/><Relationship Id="rId18" Type="http://schemas.openxmlformats.org/officeDocument/2006/relationships/image" Target="media/image8.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2.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1.jpe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www.dnevnik.rs/sites/default/files/milana-vukovic.jpg"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dnevnik.rs/sites/default/files/10-kultura-ms-promocija_0.jpg"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15-4-mika.jpg" TargetMode="External"/><Relationship Id="rId22" Type="http://schemas.openxmlformats.org/officeDocument/2006/relationships/hyperlink" Target="https://www.youtube.com/watch?v=MKll-lYjh-Y" TargetMode="External"/><Relationship Id="rId27" Type="http://schemas.openxmlformats.org/officeDocument/2006/relationships/hyperlink" Target="http://www.nsjs.org.rs"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99FDC-0185-4D3F-AC05-B334C5E9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4443</Words>
  <Characters>25327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2015-03-14T10:58:00Z</dcterms:created>
  <dcterms:modified xsi:type="dcterms:W3CDTF">2015-03-15T10:59:00Z</dcterms:modified>
</cp:coreProperties>
</file>